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3656a9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ANUÊNCIA DOS AUTORES DO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 autores abaixo-assinados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DECLARAM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para os devidos fins e efeitos estarem cientes e de acordo com a submissão do resumo intitulado “_____________________________________________________________ _______________”, 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Inova UFR: Mostra de Empreendedorismo e Inovação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 Universidade Federal de Rondonópolis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Rondonópolis–MT, _____ de __________ de 2024.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656a9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Nome e Assinatura do(a) Autor(a)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656a9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Nome e Assinatura do(a) Autor(a)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656a9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3656a9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Nome e Assinatura do(a) Autor(a) 10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720" w:top="777" w:left="720" w:right="567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Liberation Sans"/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680"/>
        <w:tab w:val="center" w:leader="none" w:pos="530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-139699</wp:posOffset>
              </wp:positionV>
              <wp:extent cx="635" cy="12700"/>
              <wp:effectExtent b="0" l="0" r="0" t="0"/>
              <wp:wrapNone/>
              <wp:docPr id="133254350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45683" y="3773650"/>
                        <a:ext cx="635" cy="12700"/>
                      </a:xfrm>
                      <a:custGeom>
                        <a:rect b="b" l="l" r="r" t="t"/>
                        <a:pathLst>
                          <a:path extrusionOk="0" h="12700" w="635">
                            <a:moveTo>
                              <a:pt x="0" y="0"/>
                            </a:moveTo>
                            <a:lnTo>
                              <a:pt x="635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-139699</wp:posOffset>
              </wp:positionV>
              <wp:extent cx="635" cy="12700"/>
              <wp:effectExtent b="0" l="0" r="0" t="0"/>
              <wp:wrapNone/>
              <wp:docPr id="133254350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680"/>
        <w:tab w:val="center" w:leader="none" w:pos="530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-139699</wp:posOffset>
              </wp:positionV>
              <wp:extent cx="635" cy="12700"/>
              <wp:effectExtent b="0" l="0" r="0" t="0"/>
              <wp:wrapNone/>
              <wp:docPr id="133254350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45683" y="3773650"/>
                        <a:ext cx="635" cy="12700"/>
                      </a:xfrm>
                      <a:custGeom>
                        <a:rect b="b" l="l" r="r" t="t"/>
                        <a:pathLst>
                          <a:path extrusionOk="0" h="12700" w="635">
                            <a:moveTo>
                              <a:pt x="0" y="0"/>
                            </a:moveTo>
                            <a:lnTo>
                              <a:pt x="635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-139699</wp:posOffset>
              </wp:positionV>
              <wp:extent cx="635" cy="12700"/>
              <wp:effectExtent b="0" l="0" r="0" t="0"/>
              <wp:wrapNone/>
              <wp:docPr id="133254350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widowControl w:val="0"/>
      <w:spacing w:line="276" w:lineRule="auto"/>
      <w:jc w:val="center"/>
      <w:rPr>
        <w:rFonts w:ascii="Times New Roman" w:cs="Times New Roman" w:eastAsia="Times New Roman" w:hAnsi="Times New Roman"/>
        <w:color w:val="ffffff"/>
        <w:sz w:val="24"/>
        <w:szCs w:val="24"/>
        <w:highlight w:val="red"/>
      </w:rPr>
    </w:pPr>
    <w:r w:rsidDel="00000000" w:rsidR="00000000" w:rsidRPr="00000000">
      <w:rPr>
        <w:rFonts w:ascii="Times New Roman" w:cs="Times New Roman" w:eastAsia="Times New Roman" w:hAnsi="Times New Roman"/>
        <w:color w:val="ffffff"/>
        <w:sz w:val="28"/>
        <w:szCs w:val="28"/>
        <w:highlight w:val="red"/>
        <w:rtl w:val="0"/>
      </w:rPr>
      <w:t xml:space="preserve">Crie uma cópia ou faça o download do arquivo antes de realizar qualquer edição.</w:t>
    </w:r>
    <w:r w:rsidDel="00000000" w:rsidR="00000000" w:rsidRPr="00000000">
      <w:rPr>
        <w:rtl w:val="0"/>
      </w:rPr>
    </w:r>
  </w:p>
  <w:tbl>
    <w:tblPr>
      <w:tblStyle w:val="Table1"/>
      <w:tblW w:w="10758.999999999998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235"/>
      <w:gridCol w:w="6378"/>
      <w:gridCol w:w="2146"/>
      <w:tblGridChange w:id="0">
        <w:tblGrid>
          <w:gridCol w:w="2235"/>
          <w:gridCol w:w="6378"/>
          <w:gridCol w:w="214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939800" cy="681355"/>
                <wp:effectExtent b="0" l="0" r="0" t="0"/>
                <wp:docPr id="133254350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6813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108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UNIVERSIDADE FEDERAL DE RONDONÓPOLIS SECRETARIA DE INOVAÇÃO E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2"/>
              <w:szCs w:val="22"/>
              <w:rtl w:val="0"/>
            </w:rPr>
            <w:t xml:space="preserve">EMPREENDEDORISMO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220458" cy="822483"/>
                <wp:effectExtent b="0" l="0" r="0" t="0"/>
                <wp:docPr id="13325435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458" cy="82248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165100</wp:posOffset>
              </wp:positionV>
              <wp:extent cx="635" cy="12700"/>
              <wp:effectExtent b="0" l="0" r="0" t="0"/>
              <wp:wrapNone/>
              <wp:docPr id="133254350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345683" y="3773650"/>
                        <a:ext cx="635" cy="12700"/>
                      </a:xfrm>
                      <a:custGeom>
                        <a:rect b="b" l="l" r="r" t="t"/>
                        <a:pathLst>
                          <a:path extrusionOk="0" h="12700" w="635">
                            <a:moveTo>
                              <a:pt x="0" y="0"/>
                            </a:moveTo>
                            <a:lnTo>
                              <a:pt x="635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165100</wp:posOffset>
              </wp:positionV>
              <wp:extent cx="635" cy="12700"/>
              <wp:effectExtent b="0" l="0" r="0" t="0"/>
              <wp:wrapNone/>
              <wp:docPr id="133254350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pict>
        <v:rect id="Shape1" style="position:absolute;left:0;text-align:left;margin-left:0.0pt;margin-top:-7.8pt;width:96.6pt;height:64.8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spid="_x0000_s1027" fillcolor="white [3201]" stroked="f" strokeweight="1pt">
          <v:textbox>
            <w:txbxContent>
              <w:p w:rsidR="00823AC8" w:rsidDel="00000000" w:rsidP="00000000" w:rsidRDefault="00000000" w:rsidRPr="00000000" w14:paraId="7BD30440" w14:textId="77777777">
                <w:pPr>
                  <w:pStyle w:val="FrameContents"/>
                  <w:jc w:val="center"/>
                  <w:rPr>
                    <w:color w:val="000000"/>
                  </w:rPr>
                </w:pPr>
                <w:r w:rsidDel="00000000" w:rsidR="00000000" w:rsidRPr="00000000">
                  <w:rPr>
                    <w:noProof w:val="1"/>
                    <w:color w:val="000000"/>
                  </w:rPr>
                  <w:drawing>
                    <wp:inline distB="0" distT="0" distL="0" distR="0">
                      <wp:extent cx="939800" cy="681355"/>
                      <wp:effectExtent b="0" l="0" r="0" t="0"/>
                      <wp:docPr id="6" name="Imagem 2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6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9800" cy="6813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5448300</wp:posOffset>
          </wp:positionH>
          <wp:positionV relativeFrom="paragraph">
            <wp:posOffset>-28574</wp:posOffset>
          </wp:positionV>
          <wp:extent cx="1391285" cy="690245"/>
          <wp:effectExtent b="0" l="0" r="0" t="0"/>
          <wp:wrapNone/>
          <wp:docPr id="13325435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1285" cy="6902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RONDONÓPOLIS - UFR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EXTENSÃO - PROEX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165100</wp:posOffset>
              </wp:positionV>
              <wp:extent cx="635" cy="12700"/>
              <wp:effectExtent b="0" l="0" r="0" t="0"/>
              <wp:wrapNone/>
              <wp:docPr id="133254350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45683" y="3773650"/>
                        <a:ext cx="635" cy="12700"/>
                      </a:xfrm>
                      <a:custGeom>
                        <a:rect b="b" l="l" r="r" t="t"/>
                        <a:pathLst>
                          <a:path extrusionOk="0" h="12700" w="635">
                            <a:moveTo>
                              <a:pt x="0" y="0"/>
                            </a:moveTo>
                            <a:lnTo>
                              <a:pt x="635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165100</wp:posOffset>
              </wp:positionV>
              <wp:extent cx="635" cy="12700"/>
              <wp:effectExtent b="0" l="0" r="0" t="0"/>
              <wp:wrapNone/>
              <wp:docPr id="133254350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  <w:rPr>
      <w:lang w:bidi="ar-SA" w:val="en-US"/>
    </w:rPr>
  </w:style>
  <w:style w:type="paragraph" w:styleId="Ttulo1">
    <w:name w:val="heading 1"/>
    <w:basedOn w:val="normal1"/>
    <w:next w:val="normal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otnoteCharacters" w:customStyle="1">
    <w:name w:val="Footnote Characters"/>
    <w:qFormat w:val="1"/>
  </w:style>
  <w:style w:type="character" w:styleId="FootnoteCharacters1" w:customStyle="1">
    <w:name w:val="Footnote Characters1"/>
    <w:qFormat w:val="1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EndnoteCharacters" w:customStyle="1">
    <w:name w:val="Endnote Characters"/>
    <w:qFormat w:val="1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styleId="EndnoteCharacters1" w:customStyle="1">
    <w:name w:val="Endnote Characters1"/>
    <w:qFormat w:val="1"/>
  </w:style>
  <w:style w:type="paragraph" w:styleId="Heading" w:customStyle="1">
    <w:name w:val="Heading"/>
    <w:basedOn w:val="Normal"/>
    <w:next w:val="Corpodetexto"/>
    <w:qFormat w:val="1"/>
    <w:pPr>
      <w:keepNext w:val="1"/>
      <w:spacing w:after="120" w:before="240"/>
    </w:pPr>
    <w:rPr>
      <w:rFonts w:ascii="Liberation Sans" w:cs="Noto Sans Devanagari" w:eastAsia="Noto Sans CJK SC" w:hAnsi="Liberation Sans"/>
      <w:sz w:val="28"/>
      <w:szCs w:val="28"/>
    </w:rPr>
  </w:style>
  <w:style w:type="paragraph" w:styleId="Corpodetexto">
    <w:name w:val="Body Text"/>
    <w:basedOn w:val="normal1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Noto Sans Devanagari"/>
    </w:rPr>
  </w:style>
  <w:style w:type="paragraph" w:styleId="normal1" w:customStyle="1">
    <w:name w:val="normal1"/>
    <w:qFormat w:val="1"/>
  </w:style>
  <w:style w:type="paragraph" w:styleId="Ttulo">
    <w:name w:val="Title"/>
    <w:basedOn w:val="normal1"/>
    <w:next w:val="Corpodetexto"/>
    <w:uiPriority w:val="1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ndice" w:customStyle="1">
    <w:name w:val="Índice"/>
    <w:basedOn w:val="normal1"/>
    <w:qFormat w:val="1"/>
    <w:pPr>
      <w:suppressLineNumbers w:val="1"/>
    </w:pPr>
    <w:rPr>
      <w:rFonts w:cs="Lucida Sans"/>
    </w:rPr>
  </w:style>
  <w:style w:type="paragraph" w:styleId="CabealhoeRodap" w:customStyle="1">
    <w:name w:val="Cabeçalho e Rodapé"/>
    <w:basedOn w:val="normal1"/>
    <w:qFormat w:val="1"/>
  </w:style>
  <w:style w:type="paragraph" w:styleId="HeaderandFooter" w:customStyle="1">
    <w:name w:val="Header and Footer"/>
    <w:basedOn w:val="Normal"/>
    <w:qFormat w:val="1"/>
  </w:style>
  <w:style w:type="paragraph" w:styleId="Cabealho">
    <w:name w:val="header"/>
    <w:basedOn w:val="normal1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 w:val="1"/>
    <w:pPr>
      <w:ind w:left="720"/>
      <w:contextualSpacing w:val="1"/>
    </w:pPr>
  </w:style>
  <w:style w:type="paragraph" w:styleId="Subttulo">
    <w:name w:val="Subtitle"/>
    <w:basedOn w:val="normal1"/>
    <w:next w:val="normal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styleId="FrameContents" w:customStyle="1">
    <w:name w:val="Frame Contents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rsid w:val="00A1427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7.png"/></Relationships>
</file>

<file path=word/_rels/footer2.xml.rels><?xml version="1.0" encoding="UTF-8" standalone="yes"?><Relationships xmlns="http://schemas.openxmlformats.org/package/2006/relationships"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8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iHgt/6UM4ZA5UuDMGbDeApIdw==">CgMxLjAyCGguZ2pkZ3hzOAByITFBazJOSnNJSUtjS1FaXzczdGp2ZDMtSzVJUk94Z1VGRg==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2023-08-16T19:53:00Z</dcterms:created>
  <dc:creator>Débora 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DDD7C802604A45548D592763C9EE94A3</vt:lpwstr>
  </property>
  <property fmtid="{D5CDD505-2E9C-101B-9397-08002B2CF9AE}" pid="3" name="KSOProductBuildVer">
    <vt:lpwstr>1046-11.2.0.11537</vt:lpwstr>
  </property>
  <property fmtid="{D5CDD505-2E9C-101B-9397-08002B2CF9AE}" pid="4" name="LinksUpToDate">
    <vt:lpwstr>false</vt:lpwstr>
  </property>
  <property fmtid="{D5CDD505-2E9C-101B-9397-08002B2CF9AE}" pid="5" name="ScaleCrop">
    <vt:lpwstr>false</vt:lpwstr>
  </property>
</Properties>
</file>