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C1" w:rsidRDefault="003A6BC1">
      <w:pPr>
        <w:pStyle w:val="Corpodetexto"/>
        <w:rPr>
          <w:sz w:val="20"/>
        </w:rPr>
      </w:pPr>
      <w:bookmarkStart w:id="0" w:name="_GoBack"/>
      <w:bookmarkEnd w:id="0"/>
    </w:p>
    <w:p w:rsidR="003A6BC1" w:rsidRDefault="003A6BC1">
      <w:pPr>
        <w:pStyle w:val="Corpodetexto"/>
        <w:spacing w:before="10"/>
        <w:rPr>
          <w:sz w:val="19"/>
        </w:rPr>
      </w:pPr>
    </w:p>
    <w:p w:rsidR="003A6BC1" w:rsidRDefault="00A722F1">
      <w:pPr>
        <w:pStyle w:val="Ttulo1"/>
        <w:ind w:left="2000" w:right="2550"/>
      </w:pPr>
      <w:r>
        <w:t>ANEXO</w:t>
      </w:r>
      <w:r>
        <w:rPr>
          <w:spacing w:val="-7"/>
        </w:rPr>
        <w:t xml:space="preserve"> </w:t>
      </w:r>
      <w:r>
        <w:t>I</w:t>
      </w:r>
    </w:p>
    <w:p w:rsidR="003A6BC1" w:rsidRDefault="003A6BC1">
      <w:pPr>
        <w:pStyle w:val="Corpodetexto"/>
        <w:spacing w:before="1"/>
        <w:rPr>
          <w:b/>
        </w:rPr>
      </w:pPr>
    </w:p>
    <w:p w:rsidR="003A6BC1" w:rsidRDefault="00A722F1">
      <w:pPr>
        <w:ind w:left="2002" w:right="2550"/>
        <w:jc w:val="center"/>
        <w:rPr>
          <w:b/>
        </w:rPr>
      </w:pPr>
      <w:r>
        <w:rPr>
          <w:b/>
        </w:rPr>
        <w:t>FORMULÁRIO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PLANO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TRABALHO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ESTUDANTE</w:t>
      </w:r>
    </w:p>
    <w:p w:rsidR="003A6BC1" w:rsidRDefault="003A6BC1">
      <w:pPr>
        <w:pStyle w:val="Corpodetexto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8"/>
      </w:tblGrid>
      <w:tr w:rsidR="003A6BC1">
        <w:trPr>
          <w:trHeight w:val="330"/>
        </w:trPr>
        <w:tc>
          <w:tcPr>
            <w:tcW w:w="8218" w:type="dxa"/>
          </w:tcPr>
          <w:p w:rsidR="003A6BC1" w:rsidRDefault="00A722F1">
            <w:pPr>
              <w:pStyle w:val="TableParagraph"/>
              <w:spacing w:before="6"/>
              <w:ind w:left="471"/>
            </w:pPr>
            <w:r>
              <w:t>1.</w:t>
            </w:r>
            <w:r>
              <w:rPr>
                <w:spacing w:val="27"/>
              </w:rPr>
              <w:t xml:space="preserve"> </w:t>
            </w:r>
            <w:r>
              <w:t>Título</w:t>
            </w:r>
            <w:r>
              <w:rPr>
                <w:spacing w:val="-9"/>
              </w:rPr>
              <w:t xml:space="preserve"> </w:t>
            </w:r>
            <w:r>
              <w:t>(nome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10"/>
              </w:rPr>
              <w:t xml:space="preserve"> </w:t>
            </w:r>
            <w:r>
              <w:t>proposta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empreendedorismo</w:t>
            </w:r>
            <w:r>
              <w:rPr>
                <w:spacing w:val="-8"/>
              </w:rPr>
              <w:t xml:space="preserve"> </w:t>
            </w:r>
            <w:r>
              <w:t>inovador):</w:t>
            </w:r>
          </w:p>
        </w:tc>
      </w:tr>
      <w:tr w:rsidR="003A6BC1">
        <w:trPr>
          <w:trHeight w:val="292"/>
        </w:trPr>
        <w:tc>
          <w:tcPr>
            <w:tcW w:w="8218" w:type="dxa"/>
          </w:tcPr>
          <w:p w:rsidR="003A6BC1" w:rsidRDefault="003A6B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C1">
        <w:trPr>
          <w:trHeight w:val="325"/>
        </w:trPr>
        <w:tc>
          <w:tcPr>
            <w:tcW w:w="8218" w:type="dxa"/>
          </w:tcPr>
          <w:p w:rsidR="003A6BC1" w:rsidRDefault="00A722F1">
            <w:pPr>
              <w:pStyle w:val="TableParagraph"/>
              <w:spacing w:before="6"/>
              <w:ind w:left="471"/>
            </w:pPr>
            <w:r>
              <w:t>2.</w:t>
            </w:r>
            <w:r>
              <w:rPr>
                <w:spacing w:val="28"/>
              </w:rPr>
              <w:t xml:space="preserve"> </w:t>
            </w:r>
            <w:r>
              <w:t>Nomes</w:t>
            </w:r>
            <w:r>
              <w:rPr>
                <w:spacing w:val="-7"/>
              </w:rPr>
              <w:t xml:space="preserve"> </w:t>
            </w:r>
            <w:r>
              <w:t>dos</w:t>
            </w:r>
            <w:r>
              <w:rPr>
                <w:spacing w:val="-8"/>
              </w:rPr>
              <w:t xml:space="preserve"> </w:t>
            </w:r>
            <w:r>
              <w:t>Proponentes</w:t>
            </w:r>
            <w:r>
              <w:rPr>
                <w:spacing w:val="-6"/>
              </w:rPr>
              <w:t xml:space="preserve"> </w:t>
            </w:r>
            <w:r>
              <w:t>(estudante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orientador):</w:t>
            </w:r>
          </w:p>
        </w:tc>
      </w:tr>
      <w:tr w:rsidR="003A6BC1">
        <w:trPr>
          <w:trHeight w:val="537"/>
        </w:trPr>
        <w:tc>
          <w:tcPr>
            <w:tcW w:w="8218" w:type="dxa"/>
          </w:tcPr>
          <w:p w:rsidR="003A6BC1" w:rsidRDefault="00A722F1">
            <w:pPr>
              <w:pStyle w:val="TableParagraph"/>
              <w:spacing w:before="9" w:line="254" w:lineRule="exact"/>
              <w:ind w:left="3" w:firstLine="449"/>
            </w:pPr>
            <w:r>
              <w:t>3.</w:t>
            </w:r>
            <w:r>
              <w:rPr>
                <w:spacing w:val="-8"/>
              </w:rPr>
              <w:t xml:space="preserve"> </w:t>
            </w:r>
            <w:r>
              <w:t>Link</w:t>
            </w:r>
            <w:r>
              <w:rPr>
                <w:spacing w:val="-4"/>
              </w:rPr>
              <w:t xml:space="preserve"> </w:t>
            </w:r>
            <w:r>
              <w:t>extraído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página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CNPq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comprove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participação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orientador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47"/>
              </w:rPr>
              <w:t xml:space="preserve"> </w:t>
            </w:r>
            <w:r>
              <w:t>Grupo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Pesquisa:</w:t>
            </w:r>
          </w:p>
        </w:tc>
      </w:tr>
      <w:tr w:rsidR="003A6BC1">
        <w:trPr>
          <w:trHeight w:val="330"/>
        </w:trPr>
        <w:tc>
          <w:tcPr>
            <w:tcW w:w="8218" w:type="dxa"/>
          </w:tcPr>
          <w:p w:rsidR="003A6BC1" w:rsidRDefault="00A722F1">
            <w:pPr>
              <w:pStyle w:val="TableParagraph"/>
              <w:spacing w:before="6"/>
              <w:ind w:left="471"/>
            </w:pPr>
            <w:r>
              <w:t>4.</w:t>
            </w:r>
            <w:r>
              <w:rPr>
                <w:spacing w:val="31"/>
              </w:rPr>
              <w:t xml:space="preserve"> </w:t>
            </w:r>
            <w:r>
              <w:t>Localização</w:t>
            </w:r>
            <w:r>
              <w:rPr>
                <w:spacing w:val="-5"/>
              </w:rPr>
              <w:t xml:space="preserve"> </w:t>
            </w:r>
            <w:r>
              <w:t>(município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estado)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estudo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projeto:</w:t>
            </w:r>
          </w:p>
        </w:tc>
      </w:tr>
      <w:tr w:rsidR="003A6BC1">
        <w:trPr>
          <w:trHeight w:val="292"/>
        </w:trPr>
        <w:tc>
          <w:tcPr>
            <w:tcW w:w="8218" w:type="dxa"/>
          </w:tcPr>
          <w:p w:rsidR="003A6BC1" w:rsidRDefault="003A6B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C1">
        <w:trPr>
          <w:trHeight w:val="614"/>
        </w:trPr>
        <w:tc>
          <w:tcPr>
            <w:tcW w:w="8218" w:type="dxa"/>
          </w:tcPr>
          <w:p w:rsidR="003A6BC1" w:rsidRDefault="00A722F1">
            <w:pPr>
              <w:pStyle w:val="TableParagraph"/>
              <w:spacing w:before="1" w:line="256" w:lineRule="auto"/>
              <w:ind w:left="831" w:hanging="360"/>
            </w:pPr>
            <w:r>
              <w:t>5.</w:t>
            </w:r>
            <w:r>
              <w:rPr>
                <w:spacing w:val="33"/>
              </w:rPr>
              <w:t xml:space="preserve"> </w:t>
            </w:r>
            <w:r>
              <w:t>Dimensão</w:t>
            </w:r>
            <w:r>
              <w:rPr>
                <w:spacing w:val="20"/>
              </w:rPr>
              <w:t xml:space="preserve"> </w:t>
            </w:r>
            <w:r>
              <w:t>temática,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acordo</w:t>
            </w:r>
            <w:r>
              <w:rPr>
                <w:spacing w:val="21"/>
              </w:rPr>
              <w:t xml:space="preserve"> </w:t>
            </w:r>
            <w:r>
              <w:t>com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24"/>
              </w:rPr>
              <w:t xml:space="preserve"> </w:t>
            </w:r>
            <w:r>
              <w:t>item</w:t>
            </w:r>
            <w:r>
              <w:rPr>
                <w:spacing w:val="20"/>
              </w:rPr>
              <w:t xml:space="preserve"> </w:t>
            </w:r>
            <w:r>
              <w:t>4.3.3</w:t>
            </w:r>
            <w:r>
              <w:rPr>
                <w:spacing w:val="19"/>
              </w:rPr>
              <w:t xml:space="preserve"> </w:t>
            </w:r>
            <w:r>
              <w:t>desta</w:t>
            </w:r>
            <w:r>
              <w:rPr>
                <w:spacing w:val="21"/>
              </w:rPr>
              <w:t xml:space="preserve"> </w:t>
            </w:r>
            <w:r>
              <w:t>Chamada</w:t>
            </w:r>
            <w:r>
              <w:rPr>
                <w:spacing w:val="21"/>
              </w:rPr>
              <w:t xml:space="preserve"> </w:t>
            </w:r>
            <w:r>
              <w:t>(mais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uma</w:t>
            </w:r>
            <w:r>
              <w:rPr>
                <w:spacing w:val="-47"/>
              </w:rPr>
              <w:t xml:space="preserve"> </w:t>
            </w:r>
            <w:r>
              <w:t>dimensão</w:t>
            </w:r>
            <w:r>
              <w:rPr>
                <w:spacing w:val="-2"/>
              </w:rPr>
              <w:t xml:space="preserve"> </w:t>
            </w:r>
            <w:r>
              <w:t>pode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-3"/>
              </w:rPr>
              <w:t xml:space="preserve"> </w:t>
            </w:r>
            <w:r>
              <w:t>selecionada):</w:t>
            </w:r>
          </w:p>
        </w:tc>
      </w:tr>
      <w:tr w:rsidR="003A6BC1">
        <w:trPr>
          <w:trHeight w:val="292"/>
        </w:trPr>
        <w:tc>
          <w:tcPr>
            <w:tcW w:w="8218" w:type="dxa"/>
          </w:tcPr>
          <w:p w:rsidR="003A6BC1" w:rsidRDefault="003A6B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C1">
        <w:trPr>
          <w:trHeight w:val="1122"/>
        </w:trPr>
        <w:tc>
          <w:tcPr>
            <w:tcW w:w="8218" w:type="dxa"/>
          </w:tcPr>
          <w:p w:rsidR="003A6BC1" w:rsidRDefault="00A722F1">
            <w:pPr>
              <w:pStyle w:val="TableParagraph"/>
              <w:spacing w:before="1" w:line="259" w:lineRule="auto"/>
              <w:ind w:left="831" w:right="80" w:hanging="360"/>
              <w:jc w:val="both"/>
              <w:rPr>
                <w:i/>
                <w:sz w:val="20"/>
              </w:rPr>
            </w:pPr>
            <w:r>
              <w:t xml:space="preserve">6. Qual(is) problema(s) e desafio(s) a ser(em) superado(s): </w:t>
            </w:r>
            <w:r>
              <w:rPr>
                <w:i/>
                <w:sz w:val="20"/>
              </w:rPr>
              <w:t>(aqui explicite o público-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alvo/segmento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 ser beneficiado; a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relevância do problema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 da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oportunidade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inovação;</w:t>
            </w:r>
            <w:r>
              <w:rPr>
                <w:i/>
                <w:spacing w:val="-40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a abrangência dos resultados a serem atingidos; informe sobre o status da sua proposta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termos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trabalhos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técnicos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científicos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já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produzidos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até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momento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</w:p>
        </w:tc>
      </w:tr>
      <w:tr w:rsidR="003A6BC1">
        <w:trPr>
          <w:trHeight w:val="292"/>
        </w:trPr>
        <w:tc>
          <w:tcPr>
            <w:tcW w:w="8218" w:type="dxa"/>
          </w:tcPr>
          <w:p w:rsidR="003A6BC1" w:rsidRDefault="003A6B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C1">
        <w:trPr>
          <w:trHeight w:val="1117"/>
        </w:trPr>
        <w:tc>
          <w:tcPr>
            <w:tcW w:w="8218" w:type="dxa"/>
          </w:tcPr>
          <w:p w:rsidR="003A6BC1" w:rsidRDefault="00A722F1">
            <w:pPr>
              <w:pStyle w:val="TableParagraph"/>
              <w:spacing w:before="1" w:line="259" w:lineRule="auto"/>
              <w:ind w:left="831" w:right="87" w:hanging="360"/>
              <w:jc w:val="both"/>
              <w:rPr>
                <w:i/>
                <w:sz w:val="20"/>
              </w:rPr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Solução(ões)</w:t>
            </w:r>
            <w:r>
              <w:rPr>
                <w:spacing w:val="1"/>
              </w:rPr>
              <w:t xml:space="preserve"> </w:t>
            </w:r>
            <w:r>
              <w:t>Esperada(s):</w:t>
            </w:r>
            <w:r>
              <w:rPr>
                <w:spacing w:val="1"/>
              </w:rPr>
              <w:t xml:space="preserve"> </w:t>
            </w:r>
            <w:r>
              <w:rPr>
                <w:i/>
                <w:sz w:val="20"/>
              </w:rPr>
              <w:t>(aqui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informe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explique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funcionalidades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solução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proposta; a viabilidade técnica da solução proposta; o alinhamento da solução proposta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 o problema identificado; informe sobre o status da sua proposta em termos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trabalhos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técnicos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científicos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já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produzidos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até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momento)</w:t>
            </w:r>
          </w:p>
        </w:tc>
      </w:tr>
      <w:tr w:rsidR="003A6BC1">
        <w:trPr>
          <w:trHeight w:val="292"/>
        </w:trPr>
        <w:tc>
          <w:tcPr>
            <w:tcW w:w="8218" w:type="dxa"/>
          </w:tcPr>
          <w:p w:rsidR="003A6BC1" w:rsidRDefault="003A6B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C1">
        <w:trPr>
          <w:trHeight w:val="911"/>
        </w:trPr>
        <w:tc>
          <w:tcPr>
            <w:tcW w:w="8218" w:type="dxa"/>
          </w:tcPr>
          <w:p w:rsidR="003A6BC1" w:rsidRDefault="00A722F1">
            <w:pPr>
              <w:pStyle w:val="TableParagraph"/>
              <w:spacing w:before="1" w:line="261" w:lineRule="auto"/>
              <w:ind w:left="831" w:hanging="360"/>
            </w:pPr>
            <w:r>
              <w:rPr>
                <w:spacing w:val="-1"/>
              </w:rPr>
              <w:t>8.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Já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existe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parceria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formalmente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constituída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com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uma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instituição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pública</w:t>
            </w:r>
            <w:r>
              <w:rPr>
                <w:spacing w:val="-14"/>
              </w:rPr>
              <w:t xml:space="preserve"> </w:t>
            </w:r>
            <w:r>
              <w:t>ou</w:t>
            </w:r>
            <w:r>
              <w:rPr>
                <w:spacing w:val="-11"/>
              </w:rPr>
              <w:t xml:space="preserve"> </w:t>
            </w:r>
            <w:r>
              <w:t>privada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execução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proposta?</w:t>
            </w:r>
          </w:p>
          <w:p w:rsidR="003A6BC1" w:rsidRDefault="00A722F1">
            <w:pPr>
              <w:pStyle w:val="TableParagraph"/>
              <w:tabs>
                <w:tab w:val="left" w:pos="4576"/>
              </w:tabs>
              <w:ind w:left="3671"/>
            </w:pPr>
            <w:r>
              <w:t>(</w:t>
            </w:r>
            <w:r>
              <w:rPr>
                <w:spacing w:val="4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Sim</w:t>
            </w:r>
            <w:r>
              <w:tab/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</w:tc>
      </w:tr>
      <w:tr w:rsidR="003A6BC1">
        <w:trPr>
          <w:trHeight w:val="326"/>
        </w:trPr>
        <w:tc>
          <w:tcPr>
            <w:tcW w:w="8218" w:type="dxa"/>
          </w:tcPr>
          <w:p w:rsidR="003A6BC1" w:rsidRDefault="00A722F1">
            <w:pPr>
              <w:pStyle w:val="TableParagraph"/>
              <w:spacing w:before="6"/>
              <w:ind w:left="471"/>
            </w:pPr>
            <w:r>
              <w:t>9.</w:t>
            </w:r>
            <w:r>
              <w:rPr>
                <w:spacing w:val="32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sim,</w:t>
            </w:r>
            <w:r>
              <w:rPr>
                <w:spacing w:val="-5"/>
              </w:rPr>
              <w:t xml:space="preserve"> </w:t>
            </w:r>
            <w:r>
              <w:t>informe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nome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instituição:</w:t>
            </w:r>
          </w:p>
        </w:tc>
      </w:tr>
      <w:tr w:rsidR="003A6BC1">
        <w:trPr>
          <w:trHeight w:val="330"/>
        </w:trPr>
        <w:tc>
          <w:tcPr>
            <w:tcW w:w="8218" w:type="dxa"/>
          </w:tcPr>
          <w:p w:rsidR="003A6BC1" w:rsidRDefault="003A6B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C1">
        <w:trPr>
          <w:trHeight w:val="325"/>
        </w:trPr>
        <w:tc>
          <w:tcPr>
            <w:tcW w:w="8218" w:type="dxa"/>
          </w:tcPr>
          <w:p w:rsidR="003A6BC1" w:rsidRDefault="00A722F1">
            <w:pPr>
              <w:pStyle w:val="TableParagraph"/>
              <w:spacing w:before="6"/>
              <w:ind w:left="471"/>
            </w:pPr>
            <w:r>
              <w:t>10.</w:t>
            </w:r>
            <w:r>
              <w:rPr>
                <w:spacing w:val="28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não,</w:t>
            </w:r>
            <w:r>
              <w:rPr>
                <w:spacing w:val="-9"/>
              </w:rPr>
              <w:t xml:space="preserve"> </w:t>
            </w:r>
            <w:r>
              <w:t>informe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nome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possível</w:t>
            </w:r>
            <w:r>
              <w:rPr>
                <w:spacing w:val="-5"/>
              </w:rPr>
              <w:t xml:space="preserve"> </w:t>
            </w:r>
            <w:r>
              <w:t>instituição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ser</w:t>
            </w:r>
            <w:r>
              <w:rPr>
                <w:spacing w:val="-4"/>
              </w:rPr>
              <w:t xml:space="preserve"> </w:t>
            </w:r>
            <w:r>
              <w:t>parceira:</w:t>
            </w:r>
          </w:p>
        </w:tc>
      </w:tr>
      <w:tr w:rsidR="003A6BC1">
        <w:trPr>
          <w:trHeight w:val="330"/>
        </w:trPr>
        <w:tc>
          <w:tcPr>
            <w:tcW w:w="8218" w:type="dxa"/>
          </w:tcPr>
          <w:p w:rsidR="003A6BC1" w:rsidRDefault="003A6B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C1">
        <w:trPr>
          <w:trHeight w:val="330"/>
        </w:trPr>
        <w:tc>
          <w:tcPr>
            <w:tcW w:w="8218" w:type="dxa"/>
          </w:tcPr>
          <w:p w:rsidR="003A6BC1" w:rsidRDefault="00A722F1">
            <w:pPr>
              <w:pStyle w:val="TableParagraph"/>
              <w:spacing w:before="6"/>
              <w:ind w:left="471"/>
            </w:pPr>
            <w:r>
              <w:t>11.</w:t>
            </w:r>
            <w:r>
              <w:rPr>
                <w:spacing w:val="23"/>
              </w:rPr>
              <w:t xml:space="preserve"> </w:t>
            </w:r>
            <w:r>
              <w:t>Referências</w:t>
            </w:r>
          </w:p>
        </w:tc>
      </w:tr>
    </w:tbl>
    <w:p w:rsidR="003A6BC1" w:rsidRDefault="003A6BC1">
      <w:pPr>
        <w:pStyle w:val="Corpodetexto"/>
        <w:rPr>
          <w:b/>
          <w:sz w:val="20"/>
        </w:rPr>
      </w:pPr>
    </w:p>
    <w:sectPr w:rsidR="003A6BC1">
      <w:headerReference w:type="default" r:id="rId7"/>
      <w:pgSz w:w="11910" w:h="16840"/>
      <w:pgMar w:top="3180" w:right="820" w:bottom="280" w:left="1420" w:header="4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F1" w:rsidRDefault="00A722F1">
      <w:r>
        <w:separator/>
      </w:r>
    </w:p>
  </w:endnote>
  <w:endnote w:type="continuationSeparator" w:id="0">
    <w:p w:rsidR="00A722F1" w:rsidRDefault="00A7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F1" w:rsidRDefault="00A722F1">
      <w:r>
        <w:separator/>
      </w:r>
    </w:p>
  </w:footnote>
  <w:footnote w:type="continuationSeparator" w:id="0">
    <w:p w:rsidR="00A722F1" w:rsidRDefault="00A7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C1" w:rsidRDefault="00A722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3327281</wp:posOffset>
          </wp:positionH>
          <wp:positionV relativeFrom="page">
            <wp:posOffset>286898</wp:posOffset>
          </wp:positionV>
          <wp:extent cx="677545" cy="69235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545" cy="692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678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45824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2002790</wp:posOffset>
              </wp:positionV>
              <wp:extent cx="5438775" cy="1841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877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88BA3" id="Rectangle 2" o:spid="_x0000_s1026" style="position:absolute;margin-left:85pt;margin-top:157.7pt;width:428.25pt;height:1.45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P/dgIAAPo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37678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46336" behindDoc="1" locked="0" layoutInCell="1" allowOverlap="1">
              <wp:simplePos x="0" y="0"/>
              <wp:positionH relativeFrom="page">
                <wp:posOffset>1226820</wp:posOffset>
              </wp:positionH>
              <wp:positionV relativeFrom="page">
                <wp:posOffset>1139190</wp:posOffset>
              </wp:positionV>
              <wp:extent cx="5327015" cy="6419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01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BC1" w:rsidRDefault="00A722F1">
                          <w:pPr>
                            <w:spacing w:before="29" w:line="230" w:lineRule="auto"/>
                            <w:ind w:left="2173" w:right="2165" w:hanging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Universidade Federal de Rondonópolis – UFR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Inovação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Empreendedorismo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SIE</w:t>
                          </w:r>
                        </w:p>
                        <w:p w:rsidR="003A6BC1" w:rsidRDefault="00A722F1">
                          <w:pPr>
                            <w:spacing w:before="3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Programa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Institucional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Bolsas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Inovação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Empreendedorismo Chamada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Interna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nº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01/SIE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/2024 -</w:t>
                          </w:r>
                          <w:r>
                            <w:rPr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PIBIE-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6pt;margin-top:89.7pt;width:419.45pt;height:50.5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1h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" filled="f" stroked="f">
              <v:textbox inset="0,0,0,0">
                <w:txbxContent>
                  <w:p w:rsidR="003A6BC1" w:rsidRDefault="00A722F1">
                    <w:pPr>
                      <w:spacing w:before="29" w:line="230" w:lineRule="auto"/>
                      <w:ind w:left="2173" w:right="2165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Universidade Federal de Rondonópolis – UFR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Inovação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Empreendedorismo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SIE</w:t>
                    </w:r>
                  </w:p>
                  <w:p w:rsidR="003A6BC1" w:rsidRDefault="00A722F1">
                    <w:pPr>
                      <w:spacing w:before="3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Programa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Institucional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Bolsas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Inovação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Empreendedorismo Chamada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Interna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01/SIE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/2024 -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PIBIE-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F86"/>
    <w:multiLevelType w:val="multilevel"/>
    <w:tmpl w:val="1BCCB176"/>
    <w:lvl w:ilvl="0">
      <w:start w:val="9"/>
      <w:numFmt w:val="decimal"/>
      <w:lvlText w:val="%1"/>
      <w:lvlJc w:val="left"/>
      <w:pPr>
        <w:ind w:left="720" w:hanging="5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0" w:hanging="57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0" w:hanging="570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03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8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2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6" w:hanging="570"/>
      </w:pPr>
      <w:rPr>
        <w:rFonts w:hint="default"/>
        <w:lang w:val="pt-PT" w:eastAsia="en-US" w:bidi="ar-SA"/>
      </w:rPr>
    </w:lvl>
  </w:abstractNum>
  <w:abstractNum w:abstractNumId="1" w15:restartNumberingAfterBreak="0">
    <w:nsid w:val="0D620E79"/>
    <w:multiLevelType w:val="hybridMultilevel"/>
    <w:tmpl w:val="B614B2D4"/>
    <w:lvl w:ilvl="0" w:tplc="13E48F96">
      <w:numFmt w:val="bullet"/>
      <w:lvlText w:val="-"/>
      <w:lvlJc w:val="left"/>
      <w:pPr>
        <w:ind w:left="116" w:hanging="181"/>
      </w:pPr>
      <w:rPr>
        <w:rFonts w:ascii="Cambria" w:eastAsia="Cambria" w:hAnsi="Cambria" w:cs="Cambria" w:hint="default"/>
        <w:w w:val="101"/>
        <w:sz w:val="18"/>
        <w:szCs w:val="18"/>
        <w:lang w:val="pt-PT" w:eastAsia="en-US" w:bidi="ar-SA"/>
      </w:rPr>
    </w:lvl>
    <w:lvl w:ilvl="1" w:tplc="15C46D30">
      <w:numFmt w:val="bullet"/>
      <w:lvlText w:val="•"/>
      <w:lvlJc w:val="left"/>
      <w:pPr>
        <w:ind w:left="630" w:hanging="181"/>
      </w:pPr>
      <w:rPr>
        <w:rFonts w:hint="default"/>
        <w:lang w:val="pt-PT" w:eastAsia="en-US" w:bidi="ar-SA"/>
      </w:rPr>
    </w:lvl>
    <w:lvl w:ilvl="2" w:tplc="3E800598">
      <w:numFmt w:val="bullet"/>
      <w:lvlText w:val="•"/>
      <w:lvlJc w:val="left"/>
      <w:pPr>
        <w:ind w:left="1140" w:hanging="181"/>
      </w:pPr>
      <w:rPr>
        <w:rFonts w:hint="default"/>
        <w:lang w:val="pt-PT" w:eastAsia="en-US" w:bidi="ar-SA"/>
      </w:rPr>
    </w:lvl>
    <w:lvl w:ilvl="3" w:tplc="1BF026B6">
      <w:numFmt w:val="bullet"/>
      <w:lvlText w:val="•"/>
      <w:lvlJc w:val="left"/>
      <w:pPr>
        <w:ind w:left="1650" w:hanging="181"/>
      </w:pPr>
      <w:rPr>
        <w:rFonts w:hint="default"/>
        <w:lang w:val="pt-PT" w:eastAsia="en-US" w:bidi="ar-SA"/>
      </w:rPr>
    </w:lvl>
    <w:lvl w:ilvl="4" w:tplc="721C3DBC">
      <w:numFmt w:val="bullet"/>
      <w:lvlText w:val="•"/>
      <w:lvlJc w:val="left"/>
      <w:pPr>
        <w:ind w:left="2160" w:hanging="181"/>
      </w:pPr>
      <w:rPr>
        <w:rFonts w:hint="default"/>
        <w:lang w:val="pt-PT" w:eastAsia="en-US" w:bidi="ar-SA"/>
      </w:rPr>
    </w:lvl>
    <w:lvl w:ilvl="5" w:tplc="9F9A441C">
      <w:numFmt w:val="bullet"/>
      <w:lvlText w:val="•"/>
      <w:lvlJc w:val="left"/>
      <w:pPr>
        <w:ind w:left="2671" w:hanging="181"/>
      </w:pPr>
      <w:rPr>
        <w:rFonts w:hint="default"/>
        <w:lang w:val="pt-PT" w:eastAsia="en-US" w:bidi="ar-SA"/>
      </w:rPr>
    </w:lvl>
    <w:lvl w:ilvl="6" w:tplc="51FEFD5A">
      <w:numFmt w:val="bullet"/>
      <w:lvlText w:val="•"/>
      <w:lvlJc w:val="left"/>
      <w:pPr>
        <w:ind w:left="3181" w:hanging="181"/>
      </w:pPr>
      <w:rPr>
        <w:rFonts w:hint="default"/>
        <w:lang w:val="pt-PT" w:eastAsia="en-US" w:bidi="ar-SA"/>
      </w:rPr>
    </w:lvl>
    <w:lvl w:ilvl="7" w:tplc="0F3E28A6">
      <w:numFmt w:val="bullet"/>
      <w:lvlText w:val="•"/>
      <w:lvlJc w:val="left"/>
      <w:pPr>
        <w:ind w:left="3691" w:hanging="181"/>
      </w:pPr>
      <w:rPr>
        <w:rFonts w:hint="default"/>
        <w:lang w:val="pt-PT" w:eastAsia="en-US" w:bidi="ar-SA"/>
      </w:rPr>
    </w:lvl>
    <w:lvl w:ilvl="8" w:tplc="CF50ADB0">
      <w:numFmt w:val="bullet"/>
      <w:lvlText w:val="•"/>
      <w:lvlJc w:val="left"/>
      <w:pPr>
        <w:ind w:left="4201" w:hanging="181"/>
      </w:pPr>
      <w:rPr>
        <w:rFonts w:hint="default"/>
        <w:lang w:val="pt-PT" w:eastAsia="en-US" w:bidi="ar-SA"/>
      </w:rPr>
    </w:lvl>
  </w:abstractNum>
  <w:abstractNum w:abstractNumId="2" w15:restartNumberingAfterBreak="0">
    <w:nsid w:val="1D8E0098"/>
    <w:multiLevelType w:val="multilevel"/>
    <w:tmpl w:val="7E2CBE9C"/>
    <w:lvl w:ilvl="0">
      <w:start w:val="13"/>
      <w:numFmt w:val="decimal"/>
      <w:lvlText w:val="%1"/>
      <w:lvlJc w:val="left"/>
      <w:pPr>
        <w:ind w:left="667" w:hanging="7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7" w:hanging="772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61" w:hanging="7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7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7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7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7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3" w:hanging="7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772"/>
      </w:pPr>
      <w:rPr>
        <w:rFonts w:hint="default"/>
        <w:lang w:val="pt-PT" w:eastAsia="en-US" w:bidi="ar-SA"/>
      </w:rPr>
    </w:lvl>
  </w:abstractNum>
  <w:abstractNum w:abstractNumId="3" w15:restartNumberingAfterBreak="0">
    <w:nsid w:val="2D7341F4"/>
    <w:multiLevelType w:val="multilevel"/>
    <w:tmpl w:val="E392E87C"/>
    <w:lvl w:ilvl="0">
      <w:start w:val="11"/>
      <w:numFmt w:val="decimal"/>
      <w:lvlText w:val="%1"/>
      <w:lvlJc w:val="left"/>
      <w:pPr>
        <w:ind w:left="720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0" w:hanging="478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9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3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8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2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6" w:hanging="478"/>
      </w:pPr>
      <w:rPr>
        <w:rFonts w:hint="default"/>
        <w:lang w:val="pt-PT" w:eastAsia="en-US" w:bidi="ar-SA"/>
      </w:rPr>
    </w:lvl>
  </w:abstractNum>
  <w:abstractNum w:abstractNumId="4" w15:restartNumberingAfterBreak="0">
    <w:nsid w:val="38E44041"/>
    <w:multiLevelType w:val="multilevel"/>
    <w:tmpl w:val="5EC8A19C"/>
    <w:lvl w:ilvl="0">
      <w:start w:val="7"/>
      <w:numFmt w:val="decimal"/>
      <w:lvlText w:val="%1."/>
      <w:lvlJc w:val="left"/>
      <w:pPr>
        <w:ind w:left="497" w:hanging="234"/>
        <w:jc w:val="left"/>
      </w:pPr>
      <w:rPr>
        <w:rFonts w:ascii="Calibri Light" w:eastAsia="Calibri Light" w:hAnsi="Calibri Light" w:cs="Calibri Light" w:hint="default"/>
        <w:color w:val="2D5294"/>
        <w:spacing w:val="-3"/>
        <w:w w:val="105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5" w:hanging="36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2" w:hanging="837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34" w:hanging="824"/>
        <w:jc w:val="left"/>
      </w:pPr>
      <w:rPr>
        <w:rFonts w:ascii="Calibri Light" w:eastAsia="Calibri Light" w:hAnsi="Calibri Light" w:cs="Calibri Light" w:hint="default"/>
        <w:spacing w:val="-5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720" w:hanging="8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00" w:hanging="8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40" w:hanging="8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60" w:hanging="8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61" w:hanging="824"/>
      </w:pPr>
      <w:rPr>
        <w:rFonts w:hint="default"/>
        <w:lang w:val="pt-PT" w:eastAsia="en-US" w:bidi="ar-SA"/>
      </w:rPr>
    </w:lvl>
  </w:abstractNum>
  <w:abstractNum w:abstractNumId="5" w15:restartNumberingAfterBreak="0">
    <w:nsid w:val="434614A3"/>
    <w:multiLevelType w:val="multilevel"/>
    <w:tmpl w:val="88A80DB0"/>
    <w:lvl w:ilvl="0">
      <w:start w:val="4"/>
      <w:numFmt w:val="decimal"/>
      <w:lvlText w:val="%1"/>
      <w:lvlJc w:val="left"/>
      <w:pPr>
        <w:ind w:left="794" w:hanging="50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94" w:hanging="502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9" w:hanging="567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3">
      <w:start w:val="2"/>
      <w:numFmt w:val="upperRoman"/>
      <w:lvlText w:val="%4-"/>
      <w:lvlJc w:val="left"/>
      <w:pPr>
        <w:ind w:left="1202" w:hanging="48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560" w:hanging="5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875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3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1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560"/>
      </w:pPr>
      <w:rPr>
        <w:rFonts w:hint="default"/>
        <w:lang w:val="pt-PT" w:eastAsia="en-US" w:bidi="ar-SA"/>
      </w:rPr>
    </w:lvl>
  </w:abstractNum>
  <w:abstractNum w:abstractNumId="6" w15:restartNumberingAfterBreak="0">
    <w:nsid w:val="47555585"/>
    <w:multiLevelType w:val="hybridMultilevel"/>
    <w:tmpl w:val="1AE06CD8"/>
    <w:lvl w:ilvl="0" w:tplc="24AC6144">
      <w:start w:val="1"/>
      <w:numFmt w:val="lowerLetter"/>
      <w:lvlText w:val="%1)"/>
      <w:lvlJc w:val="left"/>
      <w:pPr>
        <w:ind w:left="859" w:hanging="2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E3BAF206">
      <w:numFmt w:val="bullet"/>
      <w:lvlText w:val="•"/>
      <w:lvlJc w:val="left"/>
      <w:pPr>
        <w:ind w:left="1740" w:hanging="284"/>
      </w:pPr>
      <w:rPr>
        <w:rFonts w:hint="default"/>
        <w:lang w:val="pt-PT" w:eastAsia="en-US" w:bidi="ar-SA"/>
      </w:rPr>
    </w:lvl>
    <w:lvl w:ilvl="2" w:tplc="6EEE3074">
      <w:numFmt w:val="bullet"/>
      <w:lvlText w:val="•"/>
      <w:lvlJc w:val="left"/>
      <w:pPr>
        <w:ind w:left="2621" w:hanging="284"/>
      </w:pPr>
      <w:rPr>
        <w:rFonts w:hint="default"/>
        <w:lang w:val="pt-PT" w:eastAsia="en-US" w:bidi="ar-SA"/>
      </w:rPr>
    </w:lvl>
    <w:lvl w:ilvl="3" w:tplc="38DCA9DA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 w:tplc="84AAE0DE">
      <w:numFmt w:val="bullet"/>
      <w:lvlText w:val="•"/>
      <w:lvlJc w:val="left"/>
      <w:pPr>
        <w:ind w:left="4382" w:hanging="284"/>
      </w:pPr>
      <w:rPr>
        <w:rFonts w:hint="default"/>
        <w:lang w:val="pt-PT" w:eastAsia="en-US" w:bidi="ar-SA"/>
      </w:rPr>
    </w:lvl>
    <w:lvl w:ilvl="5" w:tplc="3A3ED8FC">
      <w:numFmt w:val="bullet"/>
      <w:lvlText w:val="•"/>
      <w:lvlJc w:val="left"/>
      <w:pPr>
        <w:ind w:left="5262" w:hanging="284"/>
      </w:pPr>
      <w:rPr>
        <w:rFonts w:hint="default"/>
        <w:lang w:val="pt-PT" w:eastAsia="en-US" w:bidi="ar-SA"/>
      </w:rPr>
    </w:lvl>
    <w:lvl w:ilvl="6" w:tplc="E9A60FC2">
      <w:numFmt w:val="bullet"/>
      <w:lvlText w:val="•"/>
      <w:lvlJc w:val="left"/>
      <w:pPr>
        <w:ind w:left="6143" w:hanging="284"/>
      </w:pPr>
      <w:rPr>
        <w:rFonts w:hint="default"/>
        <w:lang w:val="pt-PT" w:eastAsia="en-US" w:bidi="ar-SA"/>
      </w:rPr>
    </w:lvl>
    <w:lvl w:ilvl="7" w:tplc="E5FC7E18">
      <w:numFmt w:val="bullet"/>
      <w:lvlText w:val="•"/>
      <w:lvlJc w:val="left"/>
      <w:pPr>
        <w:ind w:left="7023" w:hanging="284"/>
      </w:pPr>
      <w:rPr>
        <w:rFonts w:hint="default"/>
        <w:lang w:val="pt-PT" w:eastAsia="en-US" w:bidi="ar-SA"/>
      </w:rPr>
    </w:lvl>
    <w:lvl w:ilvl="8" w:tplc="BDB6956A">
      <w:numFmt w:val="bullet"/>
      <w:lvlText w:val="•"/>
      <w:lvlJc w:val="left"/>
      <w:pPr>
        <w:ind w:left="7904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4898434C"/>
    <w:multiLevelType w:val="multilevel"/>
    <w:tmpl w:val="7EF6288A"/>
    <w:lvl w:ilvl="0">
      <w:start w:val="3"/>
      <w:numFmt w:val="decimal"/>
      <w:lvlText w:val="%1"/>
      <w:lvlJc w:val="left"/>
      <w:pPr>
        <w:ind w:left="681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389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7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2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1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9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8" w:hanging="389"/>
      </w:pPr>
      <w:rPr>
        <w:rFonts w:hint="default"/>
        <w:lang w:val="pt-PT" w:eastAsia="en-US" w:bidi="ar-SA"/>
      </w:rPr>
    </w:lvl>
  </w:abstractNum>
  <w:abstractNum w:abstractNumId="8" w15:restartNumberingAfterBreak="0">
    <w:nsid w:val="4BF66183"/>
    <w:multiLevelType w:val="hybridMultilevel"/>
    <w:tmpl w:val="537298CC"/>
    <w:lvl w:ilvl="0" w:tplc="4B08DBFC">
      <w:start w:val="1"/>
      <w:numFmt w:val="lowerLetter"/>
      <w:lvlText w:val="%1)"/>
      <w:lvlJc w:val="left"/>
      <w:pPr>
        <w:ind w:left="1560" w:hanging="5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15884D5A">
      <w:numFmt w:val="bullet"/>
      <w:lvlText w:val="•"/>
      <w:lvlJc w:val="left"/>
      <w:pPr>
        <w:ind w:left="2370" w:hanging="560"/>
      </w:pPr>
      <w:rPr>
        <w:rFonts w:hint="default"/>
        <w:lang w:val="pt-PT" w:eastAsia="en-US" w:bidi="ar-SA"/>
      </w:rPr>
    </w:lvl>
    <w:lvl w:ilvl="2" w:tplc="0D46B686">
      <w:numFmt w:val="bullet"/>
      <w:lvlText w:val="•"/>
      <w:lvlJc w:val="left"/>
      <w:pPr>
        <w:ind w:left="3181" w:hanging="560"/>
      </w:pPr>
      <w:rPr>
        <w:rFonts w:hint="default"/>
        <w:lang w:val="pt-PT" w:eastAsia="en-US" w:bidi="ar-SA"/>
      </w:rPr>
    </w:lvl>
    <w:lvl w:ilvl="3" w:tplc="A86E2F62">
      <w:numFmt w:val="bullet"/>
      <w:lvlText w:val="•"/>
      <w:lvlJc w:val="left"/>
      <w:pPr>
        <w:ind w:left="3991" w:hanging="560"/>
      </w:pPr>
      <w:rPr>
        <w:rFonts w:hint="default"/>
        <w:lang w:val="pt-PT" w:eastAsia="en-US" w:bidi="ar-SA"/>
      </w:rPr>
    </w:lvl>
    <w:lvl w:ilvl="4" w:tplc="52107F4E">
      <w:numFmt w:val="bullet"/>
      <w:lvlText w:val="•"/>
      <w:lvlJc w:val="left"/>
      <w:pPr>
        <w:ind w:left="4802" w:hanging="560"/>
      </w:pPr>
      <w:rPr>
        <w:rFonts w:hint="default"/>
        <w:lang w:val="pt-PT" w:eastAsia="en-US" w:bidi="ar-SA"/>
      </w:rPr>
    </w:lvl>
    <w:lvl w:ilvl="5" w:tplc="419C62E8">
      <w:numFmt w:val="bullet"/>
      <w:lvlText w:val="•"/>
      <w:lvlJc w:val="left"/>
      <w:pPr>
        <w:ind w:left="5612" w:hanging="560"/>
      </w:pPr>
      <w:rPr>
        <w:rFonts w:hint="default"/>
        <w:lang w:val="pt-PT" w:eastAsia="en-US" w:bidi="ar-SA"/>
      </w:rPr>
    </w:lvl>
    <w:lvl w:ilvl="6" w:tplc="E2B84FF2">
      <w:numFmt w:val="bullet"/>
      <w:lvlText w:val="•"/>
      <w:lvlJc w:val="left"/>
      <w:pPr>
        <w:ind w:left="6423" w:hanging="560"/>
      </w:pPr>
      <w:rPr>
        <w:rFonts w:hint="default"/>
        <w:lang w:val="pt-PT" w:eastAsia="en-US" w:bidi="ar-SA"/>
      </w:rPr>
    </w:lvl>
    <w:lvl w:ilvl="7" w:tplc="65140DE6">
      <w:numFmt w:val="bullet"/>
      <w:lvlText w:val="•"/>
      <w:lvlJc w:val="left"/>
      <w:pPr>
        <w:ind w:left="7233" w:hanging="560"/>
      </w:pPr>
      <w:rPr>
        <w:rFonts w:hint="default"/>
        <w:lang w:val="pt-PT" w:eastAsia="en-US" w:bidi="ar-SA"/>
      </w:rPr>
    </w:lvl>
    <w:lvl w:ilvl="8" w:tplc="9EBE7066">
      <w:numFmt w:val="bullet"/>
      <w:lvlText w:val="•"/>
      <w:lvlJc w:val="left"/>
      <w:pPr>
        <w:ind w:left="8044" w:hanging="560"/>
      </w:pPr>
      <w:rPr>
        <w:rFonts w:hint="default"/>
        <w:lang w:val="pt-PT" w:eastAsia="en-US" w:bidi="ar-SA"/>
      </w:rPr>
    </w:lvl>
  </w:abstractNum>
  <w:abstractNum w:abstractNumId="9" w15:restartNumberingAfterBreak="0">
    <w:nsid w:val="4F3036DC"/>
    <w:multiLevelType w:val="multilevel"/>
    <w:tmpl w:val="8F0C4490"/>
    <w:lvl w:ilvl="0">
      <w:start w:val="6"/>
      <w:numFmt w:val="decimal"/>
      <w:lvlText w:val="%1"/>
      <w:lvlJc w:val="left"/>
      <w:pPr>
        <w:ind w:left="652" w:hanging="388"/>
        <w:jc w:val="left"/>
      </w:pPr>
      <w:rPr>
        <w:rFonts w:ascii="Calibri Light" w:eastAsia="Calibri Light" w:hAnsi="Calibri Light" w:cs="Calibri Light" w:hint="default"/>
        <w:color w:val="2D5294"/>
        <w:w w:val="105"/>
        <w:sz w:val="21"/>
        <w:szCs w:val="21"/>
        <w:shd w:val="clear" w:color="auto" w:fill="BBD4EC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3" w:hanging="411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4" w:hanging="495"/>
        <w:jc w:val="left"/>
      </w:pPr>
      <w:rPr>
        <w:rFonts w:ascii="Calibri" w:eastAsia="Calibri" w:hAnsi="Calibri" w:cs="Calibri" w:hint="default"/>
        <w:b/>
        <w:bCs/>
        <w:spacing w:val="-5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20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2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495"/>
      </w:pPr>
      <w:rPr>
        <w:rFonts w:hint="default"/>
        <w:lang w:val="pt-PT" w:eastAsia="en-US" w:bidi="ar-SA"/>
      </w:rPr>
    </w:lvl>
  </w:abstractNum>
  <w:abstractNum w:abstractNumId="10" w15:restartNumberingAfterBreak="0">
    <w:nsid w:val="50D2448F"/>
    <w:multiLevelType w:val="multilevel"/>
    <w:tmpl w:val="9EE2C188"/>
    <w:lvl w:ilvl="0">
      <w:start w:val="12"/>
      <w:numFmt w:val="decimal"/>
      <w:lvlText w:val="%1"/>
      <w:lvlJc w:val="left"/>
      <w:pPr>
        <w:ind w:left="576" w:hanging="4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6" w:hanging="469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6" w:hanging="582"/>
        <w:jc w:val="left"/>
      </w:pPr>
      <w:rPr>
        <w:rFonts w:ascii="Calibri" w:eastAsia="Calibri" w:hAnsi="Calibri" w:cs="Calibri" w:hint="default"/>
        <w:spacing w:val="-2"/>
        <w:w w:val="96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05" w:hanging="5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4" w:hanging="5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2" w:hanging="5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1" w:hanging="5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9" w:hanging="5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8" w:hanging="582"/>
      </w:pPr>
      <w:rPr>
        <w:rFonts w:hint="default"/>
        <w:lang w:val="pt-PT" w:eastAsia="en-US" w:bidi="ar-SA"/>
      </w:rPr>
    </w:lvl>
  </w:abstractNum>
  <w:abstractNum w:abstractNumId="11" w15:restartNumberingAfterBreak="0">
    <w:nsid w:val="577563E0"/>
    <w:multiLevelType w:val="hybridMultilevel"/>
    <w:tmpl w:val="A6A484E6"/>
    <w:lvl w:ilvl="0" w:tplc="ECA0569E">
      <w:numFmt w:val="bullet"/>
      <w:lvlText w:val="-"/>
      <w:lvlJc w:val="left"/>
      <w:pPr>
        <w:ind w:left="216" w:hanging="106"/>
      </w:pPr>
      <w:rPr>
        <w:rFonts w:ascii="Cambria" w:eastAsia="Cambria" w:hAnsi="Cambria" w:cs="Cambria" w:hint="default"/>
        <w:w w:val="101"/>
        <w:sz w:val="18"/>
        <w:szCs w:val="18"/>
        <w:lang w:val="pt-PT" w:eastAsia="en-US" w:bidi="ar-SA"/>
      </w:rPr>
    </w:lvl>
    <w:lvl w:ilvl="1" w:tplc="4D1C9360">
      <w:numFmt w:val="bullet"/>
      <w:lvlText w:val="•"/>
      <w:lvlJc w:val="left"/>
      <w:pPr>
        <w:ind w:left="720" w:hanging="106"/>
      </w:pPr>
      <w:rPr>
        <w:rFonts w:hint="default"/>
        <w:lang w:val="pt-PT" w:eastAsia="en-US" w:bidi="ar-SA"/>
      </w:rPr>
    </w:lvl>
    <w:lvl w:ilvl="2" w:tplc="7180DB2A">
      <w:numFmt w:val="bullet"/>
      <w:lvlText w:val="•"/>
      <w:lvlJc w:val="left"/>
      <w:pPr>
        <w:ind w:left="1220" w:hanging="106"/>
      </w:pPr>
      <w:rPr>
        <w:rFonts w:hint="default"/>
        <w:lang w:val="pt-PT" w:eastAsia="en-US" w:bidi="ar-SA"/>
      </w:rPr>
    </w:lvl>
    <w:lvl w:ilvl="3" w:tplc="60ECC29A">
      <w:numFmt w:val="bullet"/>
      <w:lvlText w:val="•"/>
      <w:lvlJc w:val="left"/>
      <w:pPr>
        <w:ind w:left="1720" w:hanging="106"/>
      </w:pPr>
      <w:rPr>
        <w:rFonts w:hint="default"/>
        <w:lang w:val="pt-PT" w:eastAsia="en-US" w:bidi="ar-SA"/>
      </w:rPr>
    </w:lvl>
    <w:lvl w:ilvl="4" w:tplc="2DBA81E8">
      <w:numFmt w:val="bullet"/>
      <w:lvlText w:val="•"/>
      <w:lvlJc w:val="left"/>
      <w:pPr>
        <w:ind w:left="2220" w:hanging="106"/>
      </w:pPr>
      <w:rPr>
        <w:rFonts w:hint="default"/>
        <w:lang w:val="pt-PT" w:eastAsia="en-US" w:bidi="ar-SA"/>
      </w:rPr>
    </w:lvl>
    <w:lvl w:ilvl="5" w:tplc="1230FC3C">
      <w:numFmt w:val="bullet"/>
      <w:lvlText w:val="•"/>
      <w:lvlJc w:val="left"/>
      <w:pPr>
        <w:ind w:left="2721" w:hanging="106"/>
      </w:pPr>
      <w:rPr>
        <w:rFonts w:hint="default"/>
        <w:lang w:val="pt-PT" w:eastAsia="en-US" w:bidi="ar-SA"/>
      </w:rPr>
    </w:lvl>
    <w:lvl w:ilvl="6" w:tplc="40D0E0F8">
      <w:numFmt w:val="bullet"/>
      <w:lvlText w:val="•"/>
      <w:lvlJc w:val="left"/>
      <w:pPr>
        <w:ind w:left="3221" w:hanging="106"/>
      </w:pPr>
      <w:rPr>
        <w:rFonts w:hint="default"/>
        <w:lang w:val="pt-PT" w:eastAsia="en-US" w:bidi="ar-SA"/>
      </w:rPr>
    </w:lvl>
    <w:lvl w:ilvl="7" w:tplc="199E1436">
      <w:numFmt w:val="bullet"/>
      <w:lvlText w:val="•"/>
      <w:lvlJc w:val="left"/>
      <w:pPr>
        <w:ind w:left="3721" w:hanging="106"/>
      </w:pPr>
      <w:rPr>
        <w:rFonts w:hint="default"/>
        <w:lang w:val="pt-PT" w:eastAsia="en-US" w:bidi="ar-SA"/>
      </w:rPr>
    </w:lvl>
    <w:lvl w:ilvl="8" w:tplc="AE4E5EBE">
      <w:numFmt w:val="bullet"/>
      <w:lvlText w:val="•"/>
      <w:lvlJc w:val="left"/>
      <w:pPr>
        <w:ind w:left="4221" w:hanging="106"/>
      </w:pPr>
      <w:rPr>
        <w:rFonts w:hint="default"/>
        <w:lang w:val="pt-PT" w:eastAsia="en-US" w:bidi="ar-SA"/>
      </w:rPr>
    </w:lvl>
  </w:abstractNum>
  <w:abstractNum w:abstractNumId="12" w15:restartNumberingAfterBreak="0">
    <w:nsid w:val="5AFD7032"/>
    <w:multiLevelType w:val="multilevel"/>
    <w:tmpl w:val="0C7A178A"/>
    <w:lvl w:ilvl="0">
      <w:start w:val="1"/>
      <w:numFmt w:val="decimal"/>
      <w:lvlText w:val="%1"/>
      <w:lvlJc w:val="left"/>
      <w:pPr>
        <w:ind w:left="652" w:hanging="36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52" w:hanging="360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61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5BC15402"/>
    <w:multiLevelType w:val="multilevel"/>
    <w:tmpl w:val="718805F0"/>
    <w:lvl w:ilvl="0">
      <w:start w:val="1"/>
      <w:numFmt w:val="decimal"/>
      <w:lvlText w:val="%1."/>
      <w:lvlJc w:val="left"/>
      <w:pPr>
        <w:ind w:left="655" w:hanging="392"/>
        <w:jc w:val="left"/>
      </w:pPr>
      <w:rPr>
        <w:rFonts w:ascii="Calibri" w:eastAsia="Calibri" w:hAnsi="Calibri" w:cs="Calibri" w:hint="default"/>
        <w:b/>
        <w:bCs/>
        <w:color w:val="2D5294"/>
        <w:spacing w:val="-1"/>
        <w:w w:val="100"/>
        <w:sz w:val="22"/>
        <w:szCs w:val="22"/>
        <w:shd w:val="clear" w:color="auto" w:fill="BBD4EC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432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61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3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432"/>
      </w:pPr>
      <w:rPr>
        <w:rFonts w:hint="default"/>
        <w:lang w:val="pt-PT" w:eastAsia="en-US" w:bidi="ar-SA"/>
      </w:rPr>
    </w:lvl>
  </w:abstractNum>
  <w:abstractNum w:abstractNumId="14" w15:restartNumberingAfterBreak="0">
    <w:nsid w:val="638C4190"/>
    <w:multiLevelType w:val="multilevel"/>
    <w:tmpl w:val="183E4378"/>
    <w:lvl w:ilvl="0">
      <w:start w:val="4"/>
      <w:numFmt w:val="decimal"/>
      <w:lvlText w:val="%1"/>
      <w:lvlJc w:val="left"/>
      <w:pPr>
        <w:ind w:left="720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28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0" w:hanging="724"/>
        <w:jc w:val="right"/>
      </w:pPr>
      <w:rPr>
        <w:rFonts w:hint="default"/>
        <w:spacing w:val="-4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41" w:hanging="7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1" w:hanging="7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2" w:hanging="7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3" w:hanging="7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3" w:hanging="7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724"/>
      </w:pPr>
      <w:rPr>
        <w:rFonts w:hint="default"/>
        <w:lang w:val="pt-PT" w:eastAsia="en-US" w:bidi="ar-SA"/>
      </w:rPr>
    </w:lvl>
  </w:abstractNum>
  <w:abstractNum w:abstractNumId="15" w15:restartNumberingAfterBreak="0">
    <w:nsid w:val="76BC69AF"/>
    <w:multiLevelType w:val="hybridMultilevel"/>
    <w:tmpl w:val="36D86E72"/>
    <w:lvl w:ilvl="0" w:tplc="778EF1C4">
      <w:numFmt w:val="bullet"/>
      <w:lvlText w:val="-"/>
      <w:lvlJc w:val="left"/>
      <w:pPr>
        <w:ind w:left="116" w:hanging="137"/>
      </w:pPr>
      <w:rPr>
        <w:rFonts w:ascii="Cambria" w:eastAsia="Cambria" w:hAnsi="Cambria" w:cs="Cambria" w:hint="default"/>
        <w:w w:val="101"/>
        <w:sz w:val="18"/>
        <w:szCs w:val="18"/>
        <w:lang w:val="pt-PT" w:eastAsia="en-US" w:bidi="ar-SA"/>
      </w:rPr>
    </w:lvl>
    <w:lvl w:ilvl="1" w:tplc="782A4DE0">
      <w:numFmt w:val="bullet"/>
      <w:lvlText w:val="•"/>
      <w:lvlJc w:val="left"/>
      <w:pPr>
        <w:ind w:left="630" w:hanging="137"/>
      </w:pPr>
      <w:rPr>
        <w:rFonts w:hint="default"/>
        <w:lang w:val="pt-PT" w:eastAsia="en-US" w:bidi="ar-SA"/>
      </w:rPr>
    </w:lvl>
    <w:lvl w:ilvl="2" w:tplc="0CAC7F92">
      <w:numFmt w:val="bullet"/>
      <w:lvlText w:val="•"/>
      <w:lvlJc w:val="left"/>
      <w:pPr>
        <w:ind w:left="1140" w:hanging="137"/>
      </w:pPr>
      <w:rPr>
        <w:rFonts w:hint="default"/>
        <w:lang w:val="pt-PT" w:eastAsia="en-US" w:bidi="ar-SA"/>
      </w:rPr>
    </w:lvl>
    <w:lvl w:ilvl="3" w:tplc="AB902A38">
      <w:numFmt w:val="bullet"/>
      <w:lvlText w:val="•"/>
      <w:lvlJc w:val="left"/>
      <w:pPr>
        <w:ind w:left="1650" w:hanging="137"/>
      </w:pPr>
      <w:rPr>
        <w:rFonts w:hint="default"/>
        <w:lang w:val="pt-PT" w:eastAsia="en-US" w:bidi="ar-SA"/>
      </w:rPr>
    </w:lvl>
    <w:lvl w:ilvl="4" w:tplc="F1EC809E">
      <w:numFmt w:val="bullet"/>
      <w:lvlText w:val="•"/>
      <w:lvlJc w:val="left"/>
      <w:pPr>
        <w:ind w:left="2160" w:hanging="137"/>
      </w:pPr>
      <w:rPr>
        <w:rFonts w:hint="default"/>
        <w:lang w:val="pt-PT" w:eastAsia="en-US" w:bidi="ar-SA"/>
      </w:rPr>
    </w:lvl>
    <w:lvl w:ilvl="5" w:tplc="8F621F8A">
      <w:numFmt w:val="bullet"/>
      <w:lvlText w:val="•"/>
      <w:lvlJc w:val="left"/>
      <w:pPr>
        <w:ind w:left="2671" w:hanging="137"/>
      </w:pPr>
      <w:rPr>
        <w:rFonts w:hint="default"/>
        <w:lang w:val="pt-PT" w:eastAsia="en-US" w:bidi="ar-SA"/>
      </w:rPr>
    </w:lvl>
    <w:lvl w:ilvl="6" w:tplc="558A195C">
      <w:numFmt w:val="bullet"/>
      <w:lvlText w:val="•"/>
      <w:lvlJc w:val="left"/>
      <w:pPr>
        <w:ind w:left="3181" w:hanging="137"/>
      </w:pPr>
      <w:rPr>
        <w:rFonts w:hint="default"/>
        <w:lang w:val="pt-PT" w:eastAsia="en-US" w:bidi="ar-SA"/>
      </w:rPr>
    </w:lvl>
    <w:lvl w:ilvl="7" w:tplc="60F06D48">
      <w:numFmt w:val="bullet"/>
      <w:lvlText w:val="•"/>
      <w:lvlJc w:val="left"/>
      <w:pPr>
        <w:ind w:left="3691" w:hanging="137"/>
      </w:pPr>
      <w:rPr>
        <w:rFonts w:hint="default"/>
        <w:lang w:val="pt-PT" w:eastAsia="en-US" w:bidi="ar-SA"/>
      </w:rPr>
    </w:lvl>
    <w:lvl w:ilvl="8" w:tplc="BF1884D6">
      <w:numFmt w:val="bullet"/>
      <w:lvlText w:val="•"/>
      <w:lvlJc w:val="left"/>
      <w:pPr>
        <w:ind w:left="4201" w:hanging="137"/>
      </w:pPr>
      <w:rPr>
        <w:rFonts w:hint="default"/>
        <w:lang w:val="pt-PT" w:eastAsia="en-US" w:bidi="ar-SA"/>
      </w:rPr>
    </w:lvl>
  </w:abstractNum>
  <w:abstractNum w:abstractNumId="16" w15:restartNumberingAfterBreak="0">
    <w:nsid w:val="7FF65BB8"/>
    <w:multiLevelType w:val="multilevel"/>
    <w:tmpl w:val="E79E4BFE"/>
    <w:lvl w:ilvl="0">
      <w:start w:val="5"/>
      <w:numFmt w:val="decimal"/>
      <w:lvlText w:val="%1."/>
      <w:lvlJc w:val="left"/>
      <w:pPr>
        <w:ind w:left="615" w:hanging="220"/>
        <w:jc w:val="left"/>
      </w:pPr>
      <w:rPr>
        <w:rFonts w:ascii="Calibri" w:eastAsia="Calibri" w:hAnsi="Calibri" w:cs="Calibri" w:hint="default"/>
        <w:b/>
        <w:bCs/>
        <w:color w:val="2D5294"/>
        <w:spacing w:val="-1"/>
        <w:w w:val="100"/>
        <w:sz w:val="22"/>
        <w:szCs w:val="22"/>
        <w:shd w:val="clear" w:color="auto" w:fill="BBD4EC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5" w:hanging="333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0" w:hanging="4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23" w:hanging="4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6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9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2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5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9" w:hanging="49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6"/>
  </w:num>
  <w:num w:numId="11">
    <w:abstractNumId w:val="6"/>
  </w:num>
  <w:num w:numId="12">
    <w:abstractNumId w:val="8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C1"/>
    <w:rsid w:val="0037678B"/>
    <w:rsid w:val="003A6BC1"/>
    <w:rsid w:val="006E6194"/>
    <w:rsid w:val="00A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E99CD"/>
  <w15:docId w15:val="{6292502A-BEC1-4CD7-852D-6E1AF99A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00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20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Chamada_Interna 2024-PIBIE-AF-2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Chamada_Interna 2024-PIBIE-AF-2</dc:title>
  <dc:creator>Denise Ayres</dc:creator>
  <cp:lastModifiedBy>UFR</cp:lastModifiedBy>
  <cp:revision>3</cp:revision>
  <dcterms:created xsi:type="dcterms:W3CDTF">2024-03-28T15:21:00Z</dcterms:created>
  <dcterms:modified xsi:type="dcterms:W3CDTF">2024-03-28T15:22:00Z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Word</vt:lpwstr>
  </property>
  <property fmtid="{D5CDD505-2E9C-101B-9397-08002B2CF9AE}" pid="4" name="LastSaved">
    <vt:filetime>2024-03-28T00:00:00Z</vt:filetime>
  </property>
</Properties>
</file>