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RELATÓRIO FINAL DE MOBILIDADE ACADÊMICA INTERNACIONAL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RESOLUÇÃO CONSEPE/UFR Nº 30, DE 16 DE AGOSTO DE 2023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8"/>
        <w:gridCol w:w="6918"/>
        <w:tblGridChange w:id="0">
          <w:tblGrid>
            <w:gridCol w:w="3538"/>
            <w:gridCol w:w="69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Mobilidade Acadêmica Internacional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Presencial    (   ) Virtual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Edital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Tipo de Mobilidade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 ) Mobilidade por acordo de cooperação</w:t>
            </w:r>
          </w:p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 ) Mobilidade por associação da UFR  em redes de cooperação </w:t>
            </w:r>
          </w:p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 ) Mobilidade livre</w:t>
            </w:r>
          </w:p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Especificar o acordo, rede ou instituição que auxilia a mobilidade livre.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Período da Mobilidade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DADOS PESSOAIS DO(A) DISCENTE</w:t>
      </w:r>
    </w:p>
    <w:tbl>
      <w:tblPr>
        <w:tblStyle w:val="Table2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38"/>
        <w:gridCol w:w="8018"/>
        <w:tblGridChange w:id="0">
          <w:tblGrid>
            <w:gridCol w:w="2438"/>
            <w:gridCol w:w="80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completo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Sexo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nascimento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Nacionalidade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Identidade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Passaporte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DADOS DO(A) TUTOR(A)</w:t>
      </w:r>
      <w:r w:rsidDel="00000000" w:rsidR="00000000" w:rsidRPr="00000000">
        <w:rPr>
          <w:rtl w:val="0"/>
        </w:rPr>
      </w:r>
    </w:p>
    <w:tbl>
      <w:tblPr>
        <w:tblStyle w:val="Table3"/>
        <w:tblW w:w="10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5"/>
        <w:gridCol w:w="8040"/>
        <w:tblGridChange w:id="0">
          <w:tblGrid>
            <w:gridCol w:w="2415"/>
            <w:gridCol w:w="80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do(a) Tutor(a)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 do(a) Tutor(a)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 do(a) Tutor(a)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 ANFITRIÃ</w:t>
      </w: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4"/>
        <w:gridCol w:w="6972"/>
        <w:tblGridChange w:id="0">
          <w:tblGrid>
            <w:gridCol w:w="3484"/>
            <w:gridCol w:w="69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da Instituição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Campus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Responsável pelo Escritório de Relações Internacionais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do(a) Coordenador(a) do curso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 do(a) Coordenador(a) do curso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 do(a) Coordenador(a) do curso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do(a) Tutor(a) Internacional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 do(a) Tutor(a) Internacional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 do(a) Tutor(a) Internacional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Parte I - Vida acadêmica</w:t>
      </w: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2"/>
        <w:gridCol w:w="1742"/>
        <w:gridCol w:w="1744"/>
        <w:gridCol w:w="1744"/>
        <w:gridCol w:w="1744"/>
        <w:gridCol w:w="1740"/>
        <w:tblGridChange w:id="0">
          <w:tblGrid>
            <w:gridCol w:w="1742"/>
            <w:gridCol w:w="1742"/>
            <w:gridCol w:w="1744"/>
            <w:gridCol w:w="1744"/>
            <w:gridCol w:w="1744"/>
            <w:gridCol w:w="1740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DISCIPLINAS PLANEJADAS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DISCIPLINAS CURSADAS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Código da disciplina/Subject code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Disciplina/Subject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Créditos/Credits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Código da disciplina/Subject code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Disciplina/Subject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Créditos/Credits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9"/>
        </w:numPr>
        <w:spacing w:after="0" w:before="0" w:line="240" w:lineRule="auto"/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Faça uma breve descrição dos programas das disciplinas cursadas, relatando quais foram as dificuldades/desafios enfrentados: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0"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before="0"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9"/>
        </w:numPr>
        <w:spacing w:after="0" w:before="0" w:line="240" w:lineRule="auto"/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Você conseguiu se matricular nas disciplinas que queria? Por quê? Houve algum tipo de auxílio por parte da universidade a esse respeito (Academic Advisor)?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before="0"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9"/>
        </w:numPr>
        <w:spacing w:after="0" w:before="0" w:line="240" w:lineRule="auto"/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A quantidade de disciplinas escolhidas foi adequada? Comente.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before="0"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9"/>
        </w:numPr>
        <w:spacing w:after="0" w:before="0" w:line="240" w:lineRule="auto"/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conteúdo das disciplinas correspondeu às suas expectativas? Por quê?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before="0"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9"/>
        </w:numPr>
        <w:spacing w:after="0" w:before="0" w:line="240" w:lineRule="auto"/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Qual(is) o(s) sistema(s) de avaliação utilizados nos cursos? Assinale quantas alternativas forem necessárias.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before="0" w:line="240" w:lineRule="auto"/>
        <w:ind w:left="72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Testes/provas </w:t>
      </w:r>
    </w:p>
    <w:p w:rsidR="00000000" w:rsidDel="00000000" w:rsidP="00000000" w:rsidRDefault="00000000" w:rsidRPr="00000000" w14:paraId="0000009D">
      <w:pPr>
        <w:spacing w:after="0" w:before="0" w:line="240" w:lineRule="auto"/>
        <w:ind w:left="72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Monografia individual ao final do período </w:t>
      </w:r>
    </w:p>
    <w:p w:rsidR="00000000" w:rsidDel="00000000" w:rsidP="00000000" w:rsidRDefault="00000000" w:rsidRPr="00000000" w14:paraId="0000009E">
      <w:pPr>
        <w:spacing w:after="0" w:before="0" w:line="240" w:lineRule="auto"/>
        <w:ind w:left="72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Trabalhos em classe </w:t>
      </w:r>
    </w:p>
    <w:p w:rsidR="00000000" w:rsidDel="00000000" w:rsidP="00000000" w:rsidRDefault="00000000" w:rsidRPr="00000000" w14:paraId="0000009F">
      <w:pPr>
        <w:spacing w:after="0" w:before="0" w:line="240" w:lineRule="auto"/>
        <w:ind w:left="72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Monografia em grupo ao final do período </w:t>
      </w:r>
    </w:p>
    <w:p w:rsidR="00000000" w:rsidDel="00000000" w:rsidP="00000000" w:rsidRDefault="00000000" w:rsidRPr="00000000" w14:paraId="000000A0">
      <w:pPr>
        <w:spacing w:after="0" w:before="0" w:line="240" w:lineRule="auto"/>
        <w:ind w:left="72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)Outras (especifique):  </w:t>
      </w:r>
    </w:p>
    <w:p w:rsidR="00000000" w:rsidDel="00000000" w:rsidP="00000000" w:rsidRDefault="00000000" w:rsidRPr="00000000" w14:paraId="000000A1">
      <w:pPr>
        <w:spacing w:after="0" w:before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De maneira geral, qual era a principal estratégia de ensino na maioria das aulas?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Palestras/conferências do professor responsável pela disciplina.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Palestras/conferências de professores convidados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Aulas dialogadas e debates mediados pelo professor da disciplina.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)Outras (especifique):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Quais das seguintes facilidades eram oferecidas pela Universidade/ Faculdade?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Biblioteca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Restaurantes/ Lanchonetes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Computadores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Alojamento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Centro Esportivo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Tutor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Outras (especifique):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Você teve dificuldade para acompanhar as aulas devido ao idioma? Em caso, afirmativo, explique suas principais dificuldades.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Sim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Não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 relação à qualidade do curso, você o considera melhor, pior ou equivalente a seu curso na UFR? Por quê?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Parte II - Integração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4"/>
        </w:numPr>
        <w:spacing w:after="0" w:line="240" w:lineRule="auto"/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Houve atividades de recepção/integração para os estudantes estrangeiros? Comente brevemente.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4"/>
        </w:numPr>
        <w:spacing w:after="0" w:line="240" w:lineRule="auto"/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Durante o período em que esteve na Universidade, você teve mais contato com estudantes nativos ou com estrangeiros?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4"/>
        </w:numPr>
        <w:spacing w:after="0" w:line="240" w:lineRule="auto"/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Como foi a receptividade dos professores? Eram acessíveis fora das aulas?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4"/>
        </w:numPr>
        <w:spacing w:after="0" w:line="240" w:lineRule="auto"/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Você enfrentou algum tipo de preconceito no ambiente acadêmico e/ou na cidade em que estudou?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ind w:lef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Parte III - Documentação</w:t>
      </w:r>
    </w:p>
    <w:p w:rsidR="00000000" w:rsidDel="00000000" w:rsidP="00000000" w:rsidRDefault="00000000" w:rsidRPr="00000000" w14:paraId="000000C7">
      <w:pPr>
        <w:spacing w:after="0" w:line="240" w:lineRule="auto"/>
        <w:ind w:lef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spacing w:after="0" w:line="240" w:lineRule="auto"/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Houve problemas em relação ao visto? Alguma dica para facilitar o processo?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spacing w:after="0" w:line="240" w:lineRule="auto"/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Foi preciso se registrar (Fazer nova documentação) no país onde realizou intercâmbio? Como foi esse processo?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spacing w:after="0" w:line="240" w:lineRule="auto"/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 universidade/faculdade, que documentos você teve que fazer?  Precisou pagar alguma taxa pela emissão dos documentos? Qual valor?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Parte IV - Alojamento/Moradia</w:t>
      </w:r>
    </w:p>
    <w:p w:rsidR="00000000" w:rsidDel="00000000" w:rsidP="00000000" w:rsidRDefault="00000000" w:rsidRPr="00000000" w14:paraId="000000D0">
      <w:pPr>
        <w:spacing w:after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5"/>
        </w:numPr>
        <w:spacing w:after="0" w:line="240" w:lineRule="auto"/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Você morou em: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ind w:left="72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Alojamento da Universidade/ Faculdade </w:t>
      </w:r>
    </w:p>
    <w:p w:rsidR="00000000" w:rsidDel="00000000" w:rsidP="00000000" w:rsidRDefault="00000000" w:rsidRPr="00000000" w14:paraId="000000D3">
      <w:pPr>
        <w:spacing w:after="0" w:line="240" w:lineRule="auto"/>
        <w:ind w:left="72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Casa de Família </w:t>
      </w:r>
    </w:p>
    <w:p w:rsidR="00000000" w:rsidDel="00000000" w:rsidP="00000000" w:rsidRDefault="00000000" w:rsidRPr="00000000" w14:paraId="000000D4">
      <w:pPr>
        <w:spacing w:after="0" w:line="240" w:lineRule="auto"/>
        <w:ind w:left="72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República </w:t>
      </w:r>
    </w:p>
    <w:p w:rsidR="00000000" w:rsidDel="00000000" w:rsidP="00000000" w:rsidRDefault="00000000" w:rsidRPr="00000000" w14:paraId="000000D5">
      <w:pPr>
        <w:spacing w:after="0" w:line="240" w:lineRule="auto"/>
        <w:ind w:left="72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Apartamento alugado -  (   ) Individual (   )Compartilhado </w:t>
      </w:r>
    </w:p>
    <w:p w:rsidR="00000000" w:rsidDel="00000000" w:rsidP="00000000" w:rsidRDefault="00000000" w:rsidRPr="00000000" w14:paraId="000000D6">
      <w:pPr>
        <w:spacing w:after="0" w:line="240" w:lineRule="auto"/>
        <w:ind w:left="7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Havia necessidade de permanência mínima?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Como você avalia a qualidade do alojamento/moradia relação à limpeza, conforto e facilidades oferecidas?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Era próximo à escola e/ou próximo a lugares de interesse?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Foi necessário efetuar depósito antecipado (caução) ? Qual o valor e de que maneira os pagamentos foram realizados?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Parte V - Clima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numPr>
          <w:ilvl w:val="0"/>
          <w:numId w:val="3"/>
        </w:numPr>
        <w:spacing w:after="0" w:line="240" w:lineRule="auto"/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Quais as condições climáticas que você enfrentou?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ind w:left="7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3"/>
        </w:numPr>
        <w:spacing w:after="0" w:line="240" w:lineRule="auto"/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Que tipo de roupa você aconselha que sejam levadas para o mesmo período?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Parte VI - Seguro Saúde</w:t>
      </w:r>
    </w:p>
    <w:p w:rsidR="00000000" w:rsidDel="00000000" w:rsidP="00000000" w:rsidRDefault="00000000" w:rsidRPr="00000000" w14:paraId="000000E6">
      <w:pPr>
        <w:spacing w:after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0"/>
          <w:numId w:val="6"/>
        </w:numPr>
        <w:spacing w:after="0" w:line="240" w:lineRule="auto"/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Você já possuía seguro saúde de cobertura internacional ou precisou comprar para a viagem?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0"/>
          <w:numId w:val="6"/>
        </w:numPr>
        <w:spacing w:after="0" w:line="240" w:lineRule="auto"/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Você precisou usar o seguro saúde durante o período de intercâmbio? Teve problemas de atendimento?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Parte VI - Seguro Saúde</w:t>
      </w:r>
    </w:p>
    <w:p w:rsidR="00000000" w:rsidDel="00000000" w:rsidP="00000000" w:rsidRDefault="00000000" w:rsidRPr="00000000" w14:paraId="000000EE">
      <w:pPr>
        <w:spacing w:after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numPr>
          <w:ilvl w:val="0"/>
          <w:numId w:val="2"/>
        </w:numPr>
        <w:spacing w:after="0" w:line="240" w:lineRule="auto"/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Você recebeu algum tipo de Bolsa de Estudos para realizar seu intercâmbio? Qual?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Média de despesas:</w:t>
      </w:r>
    </w:p>
    <w:p w:rsidR="00000000" w:rsidDel="00000000" w:rsidP="00000000" w:rsidRDefault="00000000" w:rsidRPr="00000000" w14:paraId="000000F3">
      <w:pPr>
        <w:spacing w:after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95.142857142857"/>
        <w:gridCol w:w="1495.142857142857"/>
        <w:gridCol w:w="1495.142857142857"/>
        <w:gridCol w:w="1495.142857142857"/>
        <w:gridCol w:w="1495.142857142857"/>
        <w:gridCol w:w="1495.142857142857"/>
        <w:gridCol w:w="1495.142857142857"/>
        <w:tblGridChange w:id="0">
          <w:tblGrid>
            <w:gridCol w:w="1495.142857142857"/>
            <w:gridCol w:w="1495.142857142857"/>
            <w:gridCol w:w="1495.142857142857"/>
            <w:gridCol w:w="1495.142857142857"/>
            <w:gridCol w:w="1495.142857142857"/>
            <w:gridCol w:w="1495.142857142857"/>
            <w:gridCol w:w="1495.14285714285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Transporte para o país (passagens aéreas ida e volta) R$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Moradia (média de gastos por mês) R$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Transporte na cidade (média de gastos por mês) R$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Alimentação (média de gastos por mês) R$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Taxas escolares/ Outras taxas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Seguro-Saúde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de gastos aproximado para o período R$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spacing w:after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Média de cotação da moeda à época do intercâmbio:</w:t>
      </w:r>
    </w:p>
    <w:p w:rsidR="00000000" w:rsidDel="00000000" w:rsidP="00000000" w:rsidRDefault="00000000" w:rsidRPr="00000000" w14:paraId="00000105">
      <w:pPr>
        <w:spacing w:after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Parte VII - Do retorno à UFR</w:t>
      </w:r>
    </w:p>
    <w:p w:rsidR="00000000" w:rsidDel="00000000" w:rsidP="00000000" w:rsidRDefault="00000000" w:rsidRPr="00000000" w14:paraId="0000010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numPr>
          <w:ilvl w:val="0"/>
          <w:numId w:val="7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Qual a sua avaliação em relação ao seu reingresso na UFR? Conseguiu matricular-se nas disciplinas planejadas? Houve necessidade de flexibilização?</w:t>
      </w:r>
    </w:p>
    <w:p w:rsidR="00000000" w:rsidDel="00000000" w:rsidP="00000000" w:rsidRDefault="00000000" w:rsidRPr="00000000" w14:paraId="00000109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numPr>
          <w:ilvl w:val="0"/>
          <w:numId w:val="7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Como você avalia a coordenação do curso e a tutoria recebida para a realização efetiva do seu intercâmbio?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Parte IX - SECRI</w:t>
      </w:r>
    </w:p>
    <w:p w:rsidR="00000000" w:rsidDel="00000000" w:rsidP="00000000" w:rsidRDefault="00000000" w:rsidRPr="00000000" w14:paraId="0000010F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numPr>
          <w:ilvl w:val="0"/>
          <w:numId w:val="7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Qual a sua avaliação em relação ao trabalho desenvolvido pela SECRI/UFR em relação a divulgação dos programas, processo seletivo, atendimento pessoal, assistência prestada antes e durante o intercâmbio, etc.?</w:t>
      </w:r>
    </w:p>
    <w:p w:rsidR="00000000" w:rsidDel="00000000" w:rsidP="00000000" w:rsidRDefault="00000000" w:rsidRPr="00000000" w14:paraId="00000111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numPr>
          <w:ilvl w:val="0"/>
          <w:numId w:val="7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Que sugestões você faria para que o processo de mobilidade acadêmica  fosse aperfeiçoado? </w:t>
      </w:r>
    </w:p>
    <w:p w:rsidR="00000000" w:rsidDel="00000000" w:rsidP="00000000" w:rsidRDefault="00000000" w:rsidRPr="00000000" w14:paraId="00000113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Parte VIII - Conclusão</w:t>
      </w:r>
    </w:p>
    <w:p w:rsidR="00000000" w:rsidDel="00000000" w:rsidP="00000000" w:rsidRDefault="00000000" w:rsidRPr="00000000" w14:paraId="00000117">
      <w:pPr>
        <w:spacing w:after="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numPr>
          <w:ilvl w:val="0"/>
          <w:numId w:val="8"/>
        </w:numPr>
        <w:spacing w:after="0" w:line="240" w:lineRule="auto"/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Qual a avaliação que você faz do Intercâmbio e da experiência que você teve para sua vida pessoal, acadêmica e profissional?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numPr>
          <w:ilvl w:val="0"/>
          <w:numId w:val="8"/>
        </w:numPr>
        <w:spacing w:after="0" w:line="240" w:lineRule="auto"/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Que conselhos e/ou dicas que você daria para os estudantes que pretendem ir para o mesmo lugar em que você esteve?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do(a) discente e data: </w:t>
      </w:r>
    </w:p>
    <w:p w:rsidR="00000000" w:rsidDel="00000000" w:rsidP="00000000" w:rsidRDefault="00000000" w:rsidRPr="00000000" w14:paraId="0000011F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40" w:lineRule="auto"/>
        <w:ind w:left="0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1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812963" cy="4706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63" cy="470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2">
    <w:pPr>
      <w:jc w:val="center"/>
      <w:rPr/>
    </w:pPr>
    <w:r w:rsidDel="00000000" w:rsidR="00000000" w:rsidRPr="00000000">
      <w:rPr>
        <w:sz w:val="20"/>
        <w:szCs w:val="20"/>
        <w:rtl w:val="0"/>
      </w:rPr>
      <w:t xml:space="preserve">UNIVERSIDADE FEDERAL DE RONDONÓPOLIS</w:t>
      <w:br w:type="textWrapping"/>
      <w:t xml:space="preserve">SECRETARIA DE RELAÇÕES INTERNACIONAIS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