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_rels/document.xml.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theme/theme1.xml" ContentType="application/vnd.openxmlformats-officedocument.theme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body>
    <w:p>
      <w:pPr>
        <w:pStyle w:val="Normal"/>
        <w:rPr/>
      </w:pPr>
      <w:r>
        <w:rPr/>
      </w:r>
    </w:p>
    <w:p>
      <w:pPr>
        <w:pStyle w:val="Normal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cs="Times New Roman" w:ascii="Times New Roman" w:hAnsi="Times New Roman"/>
          <w:b/>
          <w:sz w:val="24"/>
          <w:szCs w:val="24"/>
        </w:rPr>
        <w:t>Timbre da empresa/instituição</w:t>
      </w:r>
    </w:p>
    <w:p>
      <w:pPr>
        <w:pStyle w:val="Normal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cs="Times New Roman" w:ascii="Times New Roman" w:hAnsi="Times New Roman"/>
          <w:b/>
          <w:sz w:val="24"/>
          <w:szCs w:val="24"/>
        </w:rPr>
      </w:r>
    </w:p>
    <w:p>
      <w:pPr>
        <w:pStyle w:val="Normal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cs="Times New Roman" w:ascii="Times New Roman" w:hAnsi="Times New Roman"/>
          <w:b/>
          <w:sz w:val="24"/>
          <w:szCs w:val="24"/>
        </w:rPr>
        <w:t>CARTA DE INTENÇÃO</w:t>
      </w:r>
    </w:p>
    <w:p>
      <w:pPr>
        <w:pStyle w:val="Normal"/>
        <w:jc w:val="center"/>
        <w:rPr>
          <w:sz w:val="24"/>
          <w:szCs w:val="24"/>
        </w:rPr>
      </w:pPr>
      <w:r>
        <w:rPr>
          <w:sz w:val="24"/>
          <w:szCs w:val="24"/>
        </w:rPr>
      </w:r>
    </w:p>
    <w:p>
      <w:pPr>
        <w:pStyle w:val="Normal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cs="Times New Roman" w:ascii="Times New Roman" w:hAnsi="Times New Roman"/>
          <w:sz w:val="24"/>
          <w:szCs w:val="24"/>
        </w:rPr>
        <w:t xml:space="preserve">Em razão ao Aviso de Chamada Pública Nº 1/2021 - PROPLAD/PROEG/UFR, manifestamos interesse em efetivar convênio com a Universidade Federal de Rondonópolis, nos termos da </w:t>
      </w:r>
      <w:r>
        <w:rPr>
          <w:rFonts w:cs="Times New Roman" w:ascii="Times New Roman" w:hAnsi="Times New Roman"/>
          <w:color w:themeColor="text1" w:val="000000"/>
          <w:sz w:val="24"/>
          <w:szCs w:val="24"/>
        </w:rPr>
        <w:t>Lei nº 11.788 de 25 de setembro de 2008, da Lei 14.133 de 1° de abril de 2021</w:t>
      </w:r>
      <w:r>
        <w:rPr>
          <w:rFonts w:cs="Times New Roman" w:ascii="Times New Roman" w:hAnsi="Times New Roman"/>
          <w:sz w:val="24"/>
          <w:szCs w:val="24"/>
        </w:rPr>
        <w:t xml:space="preserve"> e demais normas específicas, para o desenvolvimento de estágios curriculares, pelo período de _________(máximo 60 meses), contado a partir da data de assinatura do convênio. </w:t>
      </w:r>
    </w:p>
    <w:p>
      <w:pPr>
        <w:pStyle w:val="Normal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cs="Times New Roman" w:ascii="Times New Roman" w:hAnsi="Times New Roman"/>
          <w:sz w:val="24"/>
          <w:szCs w:val="24"/>
        </w:rPr>
      </w:r>
    </w:p>
    <w:p>
      <w:pPr>
        <w:pStyle w:val="Normal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cs="Times New Roman" w:ascii="Times New Roman" w:hAnsi="Times New Roman"/>
          <w:sz w:val="24"/>
          <w:szCs w:val="24"/>
        </w:rPr>
        <w:t>Em __/___/20___</w:t>
      </w:r>
    </w:p>
    <w:p>
      <w:pPr>
        <w:pStyle w:val="Normal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cs="Times New Roman" w:ascii="Times New Roman" w:hAnsi="Times New Roman"/>
          <w:sz w:val="24"/>
          <w:szCs w:val="24"/>
        </w:rPr>
      </w:r>
    </w:p>
    <w:p>
      <w:pPr>
        <w:pStyle w:val="Normal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cs="Times New Roman" w:ascii="Times New Roman" w:hAnsi="Times New Roman"/>
          <w:sz w:val="24"/>
          <w:szCs w:val="24"/>
        </w:rPr>
      </w:r>
    </w:p>
    <w:p>
      <w:pPr>
        <w:pStyle w:val="Normal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cs="Times New Roman" w:ascii="Times New Roman" w:hAnsi="Times New Roman"/>
          <w:sz w:val="24"/>
          <w:szCs w:val="24"/>
        </w:rPr>
        <w:t>________________________________________</w:t>
      </w:r>
    </w:p>
    <w:p>
      <w:pPr>
        <w:pStyle w:val="Normal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cs="Times New Roman" w:ascii="Times New Roman" w:hAnsi="Times New Roman"/>
          <w:sz w:val="24"/>
          <w:szCs w:val="24"/>
        </w:rPr>
        <w:t xml:space="preserve">Assinatura </w:t>
      </w:r>
      <w:r>
        <w:rPr>
          <w:rFonts w:cs="Times New Roman" w:ascii="Times New Roman" w:hAnsi="Times New Roman"/>
          <w:sz w:val="24"/>
          <w:szCs w:val="24"/>
        </w:rPr>
        <w:t>eletrônica no Gov.br</w:t>
      </w:r>
    </w:p>
    <w:p>
      <w:pPr>
        <w:pStyle w:val="Normal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cs="Times New Roman" w:ascii="Times New Roman" w:hAnsi="Times New Roman"/>
          <w:sz w:val="24"/>
          <w:szCs w:val="24"/>
        </w:rPr>
      </w:r>
    </w:p>
    <w:p>
      <w:pPr>
        <w:pStyle w:val="Normal"/>
        <w:widowControl/>
        <w:bidi w:val="0"/>
        <w:spacing w:lineRule="auto" w:line="259" w:before="0" w:after="160"/>
        <w:jc w:val="left"/>
        <w:rPr/>
      </w:pPr>
      <w:r>
        <w:rPr/>
      </w:r>
    </w:p>
    <w:sectPr>
      <w:type w:val="nextPage"/>
      <w:pgSz w:w="11906" w:h="16838"/>
      <w:pgMar w:left="1701" w:right="1701" w:gutter="0" w:header="0" w:top="1417" w:footer="0" w:bottom="1417"/>
      <w:pgNumType w:fmt="decimal"/>
      <w:formProt w:val="false"/>
      <w:textDirection w:val="lrTb"/>
      <w:docGrid w:type="default" w:linePitch="360" w:charSpace="4096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0"/>
    <w:family w:val="roman"/>
    <w:pitch w:val="variable"/>
  </w:font>
  <w:font w:name="Calibri">
    <w:charset w:val="00"/>
    <w:family w:val="roman"/>
    <w:pitch w:val="variable"/>
  </w:font>
  <w:font w:name="Liberation Sans">
    <w:altName w:val="Arial"/>
    <w:charset w:val="00"/>
    <w:family w:val="roman"/>
    <w:pitch w:val="variable"/>
  </w:font>
</w:fonts>
</file>

<file path=word/settings.xml><?xml version="1.0" encoding="utf-8"?>
<w:settings xmlns:w="http://schemas.openxmlformats.org/wordprocessingml/2006/main">
  <w:zoom w:percent="140"/>
  <w:defaultTabStop w:val="708"/>
  <w:autoHyphenation w:val="true"/>
  <w:compat>
    <w:compatSetting w:name="compatibilityMode" w:uri="http://schemas.microsoft.com/office/word" w:val="12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themeFontLang w:val="pt-BR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Calibri" w:hAnsi="Calibri" w:eastAsia="Calibri" w:cs="" w:asciiTheme="minorHAnsi" w:cstheme="minorBidi" w:eastAsiaTheme="minorHAnsi" w:hAnsiTheme="minorHAnsi"/>
        <w:sz w:val="22"/>
        <w:szCs w:val="22"/>
        <w:lang w:val="pt-BR" w:eastAsia="en-US" w:bidi="ar-SA"/>
      </w:rPr>
    </w:rPrDefault>
    <w:pPrDefault>
      <w:pPr>
        <w:suppressAutoHyphens w:val="true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styleId="Normal" w:default="1">
    <w:name w:val="Normal"/>
    <w:qFormat/>
    <w:rsid w:val="00da7dd1"/>
    <w:pPr>
      <w:widowControl/>
      <w:suppressAutoHyphens w:val="true"/>
      <w:bidi w:val="0"/>
      <w:spacing w:lineRule="auto" w:line="259" w:before="0" w:after="160"/>
      <w:jc w:val="left"/>
    </w:pPr>
    <w:rPr>
      <w:rFonts w:ascii="Calibri" w:hAnsi="Calibri" w:eastAsia="Calibri" w:cs="" w:asciiTheme="minorHAnsi" w:cstheme="minorBidi" w:eastAsiaTheme="minorHAnsi" w:hAnsiTheme="minorHAnsi"/>
      <w:color w:val="auto"/>
      <w:kern w:val="0"/>
      <w:sz w:val="22"/>
      <w:szCs w:val="22"/>
      <w:lang w:val="pt-BR" w:eastAsia="en-US" w:bidi="ar-SA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paragraph" w:styleId="Ttulo">
    <w:name w:val="Título"/>
    <w:basedOn w:val="Normal"/>
    <w:next w:val="BodyText"/>
    <w:qFormat/>
    <w:pPr>
      <w:keepNext w:val="true"/>
      <w:spacing w:before="240" w:after="120"/>
    </w:pPr>
    <w:rPr>
      <w:rFonts w:ascii="Liberation Sans" w:hAnsi="Liberation Sans" w:eastAsia="Microsoft YaHei" w:cs="Arial"/>
      <w:sz w:val="28"/>
      <w:szCs w:val="28"/>
    </w:rPr>
  </w:style>
  <w:style w:type="paragraph" w:styleId="BodyText">
    <w:name w:val="Body Text"/>
    <w:basedOn w:val="Normal"/>
    <w:pPr>
      <w:spacing w:lineRule="auto" w:line="276" w:before="0" w:after="140"/>
    </w:pPr>
    <w:rPr/>
  </w:style>
  <w:style w:type="paragraph" w:styleId="List">
    <w:name w:val="List"/>
    <w:basedOn w:val="BodyText"/>
    <w:pPr/>
    <w:rPr>
      <w:rFonts w:cs="Arial"/>
    </w:rPr>
  </w:style>
  <w:style w:type="paragraph" w:styleId="Caption">
    <w:name w:val="Caption"/>
    <w:basedOn w:val="Normal"/>
    <w:qFormat/>
    <w:pPr>
      <w:suppressLineNumbers/>
      <w:spacing w:before="120" w:after="120"/>
    </w:pPr>
    <w:rPr>
      <w:rFonts w:cs="Arial"/>
      <w:i/>
      <w:iCs/>
      <w:sz w:val="24"/>
      <w:szCs w:val="24"/>
    </w:rPr>
  </w:style>
  <w:style w:type="paragraph" w:styleId="Ndice">
    <w:name w:val="Índice"/>
    <w:basedOn w:val="Normal"/>
    <w:qFormat/>
    <w:pPr>
      <w:suppressLineNumbers/>
    </w:pPr>
    <w:rPr>
      <w:rFonts w:cs="Arial"/>
    </w:rPr>
  </w:style>
  <w:style w:type="numbering" w:styleId="NoList" w:default="1">
    <w:name w:val="No List"/>
    <w:uiPriority w:val="99"/>
    <w:semiHidden/>
    <w:unhideWhenUsed/>
    <w:qFormat/>
  </w:style>
  <w:style w:type="table" w:default="1" w:styleId="Tabelanormal">
    <w:name w:val="Normal Table"/>
    <w:uiPriority w:val="99"/>
    <w:semiHidden/>
    <w:unhideWhenUsed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fontTable" Target="fontTable.xml"/><Relationship Id="rId3" Type="http://schemas.openxmlformats.org/officeDocument/2006/relationships/settings" Target="settings.xml"/><Relationship Id="rId4" Type="http://schemas.openxmlformats.org/officeDocument/2006/relationships/theme" Target="theme/theme1.xml"/>
</Relationships>
</file>

<file path=word/theme/theme1.xml><?xml version="1.0" encoding="utf-8"?>
<a:theme xmlns:a="http://schemas.openxmlformats.org/drawingml/2006/main" xmlns:r="http://schemas.openxmlformats.org/officeDocument/2006/relationships" name="Tema do Office">
  <a:themeElements>
    <a:clrScheme name="Escritório">
      <a:dk1>
        <a:srgbClr val="000000"/>
      </a:dk1>
      <a:lt1>
        <a:srgbClr val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Escritório">
      <a:majorFont>
        <a:latin typeface="Calibri Light" panose="020F0302020204030204" pitchFamily="0" charset="1"/>
        <a:ea typeface=""/>
        <a:cs typeface=""/>
      </a:majorFont>
      <a:minorFont>
        <a:latin typeface="Calibri" panose="020F0502020204030204" pitchFamily="0" charset="1"/>
        <a:ea typeface=""/>
        <a:cs typeface=""/>
      </a:minorFont>
    </a:fontScheme>
    <a:fmtScheme>
      <a:fillStyleLst>
        <a:solidFill>
          <a:schemeClr val="phClr"/>
        </a:solidFill>
        <a:gradFill>
          <a:gsLst>
            <a:gs pos="0">
              <a:schemeClr val="phClr">
                <a:lumMod val="110000"/>
                <a:tint val="67000"/>
              </a:schemeClr>
            </a:gs>
            <a:gs pos="50000">
              <a:schemeClr val="phClr">
                <a:lumMod val="105000"/>
                <a:tint val="73000"/>
              </a:schemeClr>
            </a:gs>
            <a:gs pos="100000">
              <a:schemeClr val="phClr">
                <a:lumMod val="105000"/>
                <a:tint val="81000"/>
              </a:schemeClr>
            </a:gs>
          </a:gsLst>
          <a:lin ang="5400000" scaled="0"/>
          <a:tileRect l="0" t="0" r="0" b="0"/>
        </a:gradFill>
        <a:gradFill>
          <a:gsLst>
            <a:gs pos="0">
              <a:schemeClr val="phClr">
                <a:lumMod val="102000"/>
                <a:tint val="94000"/>
              </a:schemeClr>
            </a:gs>
            <a:gs pos="50000">
              <a:schemeClr val="phClr">
                <a:lumMod val="100000"/>
                <a:shade val="100000"/>
              </a:schemeClr>
            </a:gs>
            <a:gs pos="100000">
              <a:schemeClr val="phClr">
                <a:lumMod val="99000"/>
                <a:shade val="78000"/>
              </a:schemeClr>
            </a:gs>
          </a:gsLst>
          <a:lin ang="5400000" scaled="0"/>
          <a:tileRect l="0" t="0" r="0" b="0"/>
        </a:gradFill>
      </a:fillStyleLst>
      <a:lnStyleLst>
        <a:ln w="6350" cap="flat" cmpd="sng" algn="ctr">
          <a:prstDash val="solid"/>
          <a:miter lim="800000"/>
        </a:ln>
        <a:ln w="12700" cap="flat" cmpd="sng" algn="ctr">
          <a:prstDash val="solid"/>
          <a:miter lim="800000"/>
        </a:ln>
        <a:ln w="19050" cap="flat" cmpd="sng" algn="ctr"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/>
        </a:effectStyle>
      </a:effectStyleLst>
      <a:bgFillStyleLst>
        <a:solidFill>
          <a:schemeClr val="phClr"/>
        </a:solidFill>
        <a:solidFill>
          <a:schemeClr val="phClr">
            <a:tint val="95000"/>
          </a:schemeClr>
        </a:solidFill>
        <a:gradFill>
          <a:gsLst>
            <a:gs pos="0">
              <a:schemeClr val="phClr">
                <a:tint val="93000"/>
                <a:shade val="98000"/>
                <a:lumMod val="102000"/>
              </a:schemeClr>
            </a:gs>
            <a:gs pos="50000">
              <a:schemeClr val="phClr">
                <a:tint val="98000"/>
                <a:shade val="90000"/>
                <a:lumMod val="103000"/>
              </a:schemeClr>
            </a:gs>
            <a:gs pos="100000">
              <a:schemeClr val="phClr">
                <a:shade val="63000"/>
              </a:schemeClr>
            </a:gs>
          </a:gsLst>
          <a:lin ang="5400000" scaled="0"/>
          <a:tileRect l="0" t="0" r="0" b="0"/>
        </a:gradFill>
      </a:bgFillStyleLst>
    </a:fmtScheme>
  </a:themeElements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42</TotalTime>
  <Application>LibreOffice/7.6.7.2$Windows_X86_64 LibreOffice_project/dd47e4b30cb7dab30588d6c79c651f218165e3c5</Application>
  <AppVersion>15.0000</AppVersion>
  <Pages>1</Pages>
  <Words>81</Words>
  <Characters>478</Characters>
  <CharactersWithSpaces>554</CharactersWithSpaces>
  <Paragraphs>6</Paragraphs>
  <Company>Hewlett-Packard Company</Compan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2016-08-17T13:52:00Z</dcterms:created>
  <dc:creator>JUSSANE</dc:creator>
  <dc:description/>
  <dc:language>pt-BR</dc:language>
  <cp:lastModifiedBy/>
  <dcterms:modified xsi:type="dcterms:W3CDTF">2024-09-06T10:32:47Z</dcterms:modified>
  <cp:revision>12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