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D63C" w14:textId="77777777" w:rsidR="00FB1AD0" w:rsidRDefault="00FB1AD0" w:rsidP="00FB1A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IV</w:t>
      </w:r>
    </w:p>
    <w:p w14:paraId="01817F16" w14:textId="77777777" w:rsidR="00FB1AD0" w:rsidRPr="00053D08" w:rsidRDefault="00FB1AD0" w:rsidP="00FB1AD0">
      <w:pPr>
        <w:shd w:val="clear" w:color="auto" w:fill="004A80"/>
        <w:tabs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FFFFFF"/>
          <w:sz w:val="24"/>
          <w:szCs w:val="24"/>
        </w:rPr>
      </w:pPr>
      <w:r w:rsidRPr="00053D08">
        <w:rPr>
          <w:rFonts w:ascii="Arial" w:eastAsia="Calibri" w:hAnsi="Arial" w:cs="Arial"/>
          <w:b/>
          <w:bCs/>
          <w:color w:val="FFFFFF"/>
          <w:sz w:val="24"/>
          <w:szCs w:val="24"/>
        </w:rPr>
        <w:t>TERMO DE COMPROMISSO DE MONITORIA</w:t>
      </w:r>
    </w:p>
    <w:p w14:paraId="5FF526D0" w14:textId="77777777" w:rsidR="00FB1AD0" w:rsidRPr="00053D08" w:rsidRDefault="00FB1AD0" w:rsidP="00FB1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53D08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719"/>
        <w:gridCol w:w="513"/>
        <w:gridCol w:w="447"/>
        <w:gridCol w:w="223"/>
        <w:gridCol w:w="336"/>
        <w:gridCol w:w="1311"/>
        <w:gridCol w:w="323"/>
        <w:gridCol w:w="268"/>
        <w:gridCol w:w="447"/>
        <w:gridCol w:w="1792"/>
      </w:tblGrid>
      <w:tr w:rsidR="00FB1AD0" w:rsidRPr="00053D08" w14:paraId="7DF415B2" w14:textId="77777777" w:rsidTr="00282DB4">
        <w:trPr>
          <w:cantSplit/>
          <w:trHeight w:val="284"/>
        </w:trPr>
        <w:tc>
          <w:tcPr>
            <w:tcW w:w="1668" w:type="pct"/>
            <w:gridSpan w:val="2"/>
            <w:vAlign w:val="center"/>
          </w:tcPr>
          <w:p w14:paraId="5ADEDFC4" w14:textId="77777777" w:rsidR="00FB1AD0" w:rsidRPr="00053D08" w:rsidRDefault="00FB1AD0" w:rsidP="00282DB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197" w:hanging="19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O(A) MONITOR(</w:t>
            </w:r>
            <w:proofErr w:type="gramStart"/>
            <w:r w:rsidRPr="00053D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A)   </w:t>
            </w:r>
            <w:proofErr w:type="gramEnd"/>
            <w:r w:rsidRPr="00053D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          </w:t>
            </w:r>
          </w:p>
        </w:tc>
        <w:tc>
          <w:tcPr>
            <w:tcW w:w="1666" w:type="pct"/>
            <w:gridSpan w:val="5"/>
            <w:vAlign w:val="center"/>
          </w:tcPr>
          <w:p w14:paraId="333B3E37" w14:textId="77777777" w:rsidR="00FB1AD0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gramStart"/>
            <w:r w:rsidRPr="00053D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(  </w:t>
            </w:r>
            <w:proofErr w:type="gramEnd"/>
            <w:r w:rsidRPr="00053D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  ) REMUNERADO</w:t>
            </w:r>
          </w:p>
          <w:p w14:paraId="02CE9FEC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)AF (   )AC</w:t>
            </w:r>
          </w:p>
        </w:tc>
        <w:tc>
          <w:tcPr>
            <w:tcW w:w="1666" w:type="pct"/>
            <w:gridSpan w:val="4"/>
            <w:vAlign w:val="center"/>
          </w:tcPr>
          <w:p w14:paraId="4BD9CF57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proofErr w:type="gramStart"/>
            <w:r w:rsidRPr="00053D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(  </w:t>
            </w:r>
            <w:proofErr w:type="gramEnd"/>
            <w:r w:rsidRPr="00053D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    ) VOLUNTÁRIO</w:t>
            </w:r>
          </w:p>
        </w:tc>
      </w:tr>
      <w:tr w:rsidR="00FB1AD0" w:rsidRPr="00053D08" w14:paraId="1CCCABD9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17F13D63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Nome: </w:t>
            </w:r>
          </w:p>
        </w:tc>
      </w:tr>
      <w:tr w:rsidR="00FB1AD0" w:rsidRPr="00053D08" w14:paraId="56964B5A" w14:textId="77777777" w:rsidTr="00282DB4">
        <w:trPr>
          <w:cantSplit/>
          <w:trHeight w:val="284"/>
        </w:trPr>
        <w:tc>
          <w:tcPr>
            <w:tcW w:w="1970" w:type="pct"/>
            <w:gridSpan w:val="3"/>
            <w:vAlign w:val="center"/>
          </w:tcPr>
          <w:p w14:paraId="72E9761A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Curso: </w:t>
            </w:r>
          </w:p>
        </w:tc>
        <w:tc>
          <w:tcPr>
            <w:tcW w:w="1554" w:type="pct"/>
            <w:gridSpan w:val="5"/>
            <w:vAlign w:val="center"/>
          </w:tcPr>
          <w:p w14:paraId="0164AE39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76" w:type="pct"/>
            <w:gridSpan w:val="3"/>
            <w:vAlign w:val="center"/>
          </w:tcPr>
          <w:p w14:paraId="0E7C6E0B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Matrícula: </w:t>
            </w:r>
          </w:p>
        </w:tc>
      </w:tr>
      <w:tr w:rsidR="00FB1AD0" w:rsidRPr="00053D08" w14:paraId="537BE642" w14:textId="77777777" w:rsidTr="00282DB4">
        <w:trPr>
          <w:cantSplit/>
          <w:trHeight w:val="284"/>
        </w:trPr>
        <w:tc>
          <w:tcPr>
            <w:tcW w:w="1970" w:type="pct"/>
            <w:gridSpan w:val="3"/>
            <w:vAlign w:val="center"/>
          </w:tcPr>
          <w:p w14:paraId="5ED5993E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Data de Nascimento:            </w:t>
            </w:r>
          </w:p>
        </w:tc>
        <w:tc>
          <w:tcPr>
            <w:tcW w:w="1554" w:type="pct"/>
            <w:gridSpan w:val="5"/>
            <w:vAlign w:val="center"/>
          </w:tcPr>
          <w:p w14:paraId="4364C414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Sexo: </w:t>
            </w:r>
          </w:p>
        </w:tc>
        <w:tc>
          <w:tcPr>
            <w:tcW w:w="1476" w:type="pct"/>
            <w:gridSpan w:val="3"/>
            <w:vAlign w:val="center"/>
          </w:tcPr>
          <w:p w14:paraId="0BC303F8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Estado Civil: </w:t>
            </w:r>
          </w:p>
        </w:tc>
      </w:tr>
      <w:tr w:rsidR="00FB1AD0" w:rsidRPr="00053D08" w14:paraId="45113BB9" w14:textId="77777777" w:rsidTr="00282DB4">
        <w:trPr>
          <w:cantSplit/>
          <w:trHeight w:val="284"/>
        </w:trPr>
        <w:tc>
          <w:tcPr>
            <w:tcW w:w="1970" w:type="pct"/>
            <w:gridSpan w:val="3"/>
            <w:vAlign w:val="center"/>
          </w:tcPr>
          <w:p w14:paraId="533D4F69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RG:                                                              </w:t>
            </w:r>
          </w:p>
        </w:tc>
        <w:tc>
          <w:tcPr>
            <w:tcW w:w="3030" w:type="pct"/>
            <w:gridSpan w:val="8"/>
            <w:vAlign w:val="center"/>
          </w:tcPr>
          <w:p w14:paraId="721C5C63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CPF:     </w:t>
            </w:r>
          </w:p>
        </w:tc>
      </w:tr>
      <w:tr w:rsidR="00FB1AD0" w:rsidRPr="00053D08" w14:paraId="77AB8CE8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412D087D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Endereço:                      </w:t>
            </w:r>
          </w:p>
        </w:tc>
      </w:tr>
      <w:tr w:rsidR="00FB1AD0" w:rsidRPr="00053D08" w14:paraId="72508DF5" w14:textId="77777777" w:rsidTr="00282DB4">
        <w:trPr>
          <w:cantSplit/>
          <w:trHeight w:val="284"/>
        </w:trPr>
        <w:tc>
          <w:tcPr>
            <w:tcW w:w="1970" w:type="pct"/>
            <w:gridSpan w:val="3"/>
            <w:vAlign w:val="center"/>
          </w:tcPr>
          <w:p w14:paraId="0B4996E5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Bairro/Setor:</w:t>
            </w:r>
          </w:p>
        </w:tc>
        <w:tc>
          <w:tcPr>
            <w:tcW w:w="1712" w:type="pct"/>
            <w:gridSpan w:val="6"/>
            <w:vAlign w:val="center"/>
          </w:tcPr>
          <w:p w14:paraId="212E9759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Cidade:</w:t>
            </w:r>
          </w:p>
        </w:tc>
        <w:tc>
          <w:tcPr>
            <w:tcW w:w="1318" w:type="pct"/>
            <w:gridSpan w:val="2"/>
            <w:vAlign w:val="center"/>
          </w:tcPr>
          <w:p w14:paraId="1371081A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CEP:</w:t>
            </w:r>
          </w:p>
        </w:tc>
      </w:tr>
      <w:tr w:rsidR="00FB1AD0" w:rsidRPr="00053D08" w14:paraId="06DAA37F" w14:textId="77777777" w:rsidTr="00282DB4">
        <w:trPr>
          <w:cantSplit/>
          <w:trHeight w:val="284"/>
        </w:trPr>
        <w:tc>
          <w:tcPr>
            <w:tcW w:w="2233" w:type="pct"/>
            <w:gridSpan w:val="4"/>
            <w:vAlign w:val="center"/>
          </w:tcPr>
          <w:p w14:paraId="1762D8E8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Telefone:                 </w:t>
            </w:r>
          </w:p>
        </w:tc>
        <w:tc>
          <w:tcPr>
            <w:tcW w:w="2767" w:type="pct"/>
            <w:gridSpan w:val="7"/>
            <w:vAlign w:val="center"/>
          </w:tcPr>
          <w:p w14:paraId="4627FB25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E-mail:</w:t>
            </w:r>
          </w:p>
        </w:tc>
      </w:tr>
      <w:tr w:rsidR="00FB1AD0" w:rsidRPr="00053D08" w14:paraId="127A1936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0CBEE594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ar-SA"/>
              </w:rPr>
              <w:t>DADOS BANCÁRIOS (somente para monitores remunerados)</w:t>
            </w:r>
          </w:p>
        </w:tc>
      </w:tr>
      <w:tr w:rsidR="00FB1AD0" w:rsidRPr="00053D08" w14:paraId="6B9B827B" w14:textId="77777777" w:rsidTr="00282DB4">
        <w:trPr>
          <w:cantSplit/>
          <w:trHeight w:val="284"/>
        </w:trPr>
        <w:tc>
          <w:tcPr>
            <w:tcW w:w="1245" w:type="pct"/>
            <w:vAlign w:val="center"/>
          </w:tcPr>
          <w:p w14:paraId="7125FA2A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Banco:</w:t>
            </w:r>
          </w:p>
        </w:tc>
        <w:tc>
          <w:tcPr>
            <w:tcW w:w="1317" w:type="pct"/>
            <w:gridSpan w:val="5"/>
            <w:vAlign w:val="center"/>
          </w:tcPr>
          <w:p w14:paraId="58FB1D62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Agência:</w:t>
            </w:r>
          </w:p>
        </w:tc>
        <w:tc>
          <w:tcPr>
            <w:tcW w:w="1383" w:type="pct"/>
            <w:gridSpan w:val="4"/>
            <w:vAlign w:val="center"/>
          </w:tcPr>
          <w:p w14:paraId="34A329D2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Conta:</w:t>
            </w:r>
          </w:p>
        </w:tc>
        <w:tc>
          <w:tcPr>
            <w:tcW w:w="1055" w:type="pct"/>
            <w:vAlign w:val="center"/>
          </w:tcPr>
          <w:p w14:paraId="7288225F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Operação:</w:t>
            </w:r>
          </w:p>
        </w:tc>
      </w:tr>
      <w:tr w:rsidR="00FB1AD0" w:rsidRPr="00053D08" w14:paraId="688B2F06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47E99F25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ar-SA"/>
              </w:rPr>
              <w:t>DADOS DA MONITORIA</w:t>
            </w:r>
          </w:p>
        </w:tc>
      </w:tr>
      <w:tr w:rsidR="00FB1AD0" w:rsidRPr="00053D08" w14:paraId="624D8F90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3E97D830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Disciplina:</w:t>
            </w:r>
          </w:p>
        </w:tc>
      </w:tr>
      <w:tr w:rsidR="00FB1AD0" w:rsidRPr="00053D08" w14:paraId="38B0E0B0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54897741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Curso de graduação cuja monitoria será realizada:</w:t>
            </w:r>
          </w:p>
        </w:tc>
      </w:tr>
      <w:tr w:rsidR="00FB1AD0" w:rsidRPr="00053D08" w14:paraId="04D8052F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74A8A53D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ar-SA"/>
              </w:rPr>
              <w:t>DADOS DO PROFESSOR ORIENTADOR</w:t>
            </w:r>
          </w:p>
        </w:tc>
      </w:tr>
      <w:tr w:rsidR="00FB1AD0" w:rsidRPr="00053D08" w14:paraId="613F8361" w14:textId="77777777" w:rsidTr="00282DB4">
        <w:trPr>
          <w:cantSplit/>
          <w:trHeight w:val="284"/>
        </w:trPr>
        <w:tc>
          <w:tcPr>
            <w:tcW w:w="5000" w:type="pct"/>
            <w:gridSpan w:val="11"/>
            <w:vAlign w:val="center"/>
          </w:tcPr>
          <w:p w14:paraId="6E4B7E77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</w:p>
        </w:tc>
      </w:tr>
      <w:tr w:rsidR="00FB1AD0" w:rsidRPr="00053D08" w14:paraId="78333F75" w14:textId="77777777" w:rsidTr="00282DB4">
        <w:trPr>
          <w:cantSplit/>
          <w:trHeight w:val="284"/>
        </w:trPr>
        <w:tc>
          <w:tcPr>
            <w:tcW w:w="2364" w:type="pct"/>
            <w:gridSpan w:val="5"/>
            <w:vAlign w:val="center"/>
          </w:tcPr>
          <w:p w14:paraId="5CA00CA8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Telefone:</w:t>
            </w:r>
          </w:p>
        </w:tc>
        <w:tc>
          <w:tcPr>
            <w:tcW w:w="2636" w:type="pct"/>
            <w:gridSpan w:val="6"/>
            <w:vAlign w:val="center"/>
          </w:tcPr>
          <w:p w14:paraId="031282DE" w14:textId="77777777" w:rsidR="00FB1AD0" w:rsidRPr="00053D08" w:rsidRDefault="00FB1AD0" w:rsidP="00282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</w:pPr>
            <w:r w:rsidRPr="00053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ar-SA"/>
              </w:rPr>
              <w:t>E-mail:</w:t>
            </w:r>
          </w:p>
        </w:tc>
      </w:tr>
    </w:tbl>
    <w:p w14:paraId="61167047" w14:textId="77777777" w:rsidR="00FB1AD0" w:rsidRPr="00053D08" w:rsidRDefault="00FB1AD0" w:rsidP="00FB1A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34DE3F9E" w14:textId="1905606D" w:rsidR="00FB1AD0" w:rsidRPr="00053D08" w:rsidRDefault="00FB1AD0" w:rsidP="00FB1A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O(a) aluno(a) acima citado, doravante denominado(a) Monitor(a), foi selecionado nos termos da </w:t>
      </w:r>
      <w:r w:rsidRPr="00DC25C3">
        <w:rPr>
          <w:rFonts w:ascii="Times New Roman" w:eastAsia="Times New Roman" w:hAnsi="Times New Roman" w:cs="Times New Roman"/>
          <w:sz w:val="18"/>
          <w:szCs w:val="20"/>
          <w:lang w:eastAsia="ar-SA"/>
        </w:rPr>
        <w:t>Resolução CONSEPE/UFR nº 1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>5</w:t>
      </w:r>
      <w:r w:rsidRPr="00DC25C3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, de 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>31</w:t>
      </w:r>
      <w:r w:rsidRPr="00DC25C3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de 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>outubro</w:t>
      </w:r>
      <w:r w:rsidRPr="00DC25C3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de 2022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e declara pelo presente e na melhor forma de direito, servir à Universidade Federal d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ar-SA"/>
        </w:rPr>
        <w:t>e Rondonópolis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com observância das seguintes cláusulas:</w:t>
      </w:r>
    </w:p>
    <w:p w14:paraId="4D3B527C" w14:textId="77777777" w:rsidR="00FB1AD0" w:rsidRPr="00053D08" w:rsidRDefault="00FB1AD0" w:rsidP="00FB1A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77D840D3" w14:textId="77777777" w:rsidR="00FB1AD0" w:rsidRPr="00053D08" w:rsidRDefault="00FB1AD0" w:rsidP="00FB1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bookmarkStart w:id="0" w:name="OLE_LINK1"/>
      <w:bookmarkStart w:id="1" w:name="OLE_LINK2"/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1ª – </w:t>
      </w:r>
      <w:bookmarkEnd w:id="0"/>
      <w:bookmarkEnd w:id="1"/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O exercício da monitoria (remunerada ou não) não implica em vínculo empregatício com a UF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ar-SA"/>
        </w:rPr>
        <w:t>R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.</w:t>
      </w:r>
    </w:p>
    <w:p w14:paraId="3E3BE06E" w14:textId="77777777" w:rsidR="00FB1AD0" w:rsidRDefault="00FB1AD0" w:rsidP="00FB1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2ª –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O valor da bolsa é de R$ 400,00 (quatrocentos reais) mensais.</w:t>
      </w:r>
    </w:p>
    <w:p w14:paraId="1A1DA684" w14:textId="77777777" w:rsidR="00FB1AD0" w:rsidRPr="00053D08" w:rsidRDefault="00FB1AD0" w:rsidP="00FB1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3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ª –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O caso da não totalização da carga horária mensal, o pagamento será proporcional ao número de horas trabalhadas; </w:t>
      </w:r>
    </w:p>
    <w:p w14:paraId="7E89E586" w14:textId="77777777" w:rsidR="00FB1AD0" w:rsidRPr="00053D08" w:rsidRDefault="00FB1AD0" w:rsidP="00FB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4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ª –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O monitor voluntário não receberá nenhuma bolsa ou compensação financeira pelo exercício da monitoria.</w:t>
      </w:r>
    </w:p>
    <w:p w14:paraId="0B374224" w14:textId="77777777" w:rsidR="00FB1AD0" w:rsidRDefault="00FB1AD0" w:rsidP="00FB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5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ª –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A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bolsa de monitoria não poderá ser acumulada com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qualquer outra bolsa interna e externa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, exceto 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auxílio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>permanência, moradia, alimentação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>,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saúde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e digital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>.</w:t>
      </w:r>
    </w:p>
    <w:p w14:paraId="61F10750" w14:textId="77777777" w:rsidR="00FB1AD0" w:rsidRPr="00FB1AD0" w:rsidRDefault="00FB1AD0" w:rsidP="00FB1A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6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ª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FB1AD0">
        <w:rPr>
          <w:rFonts w:ascii="Times New Roman" w:hAnsi="Times New Roman" w:cs="Times New Roman"/>
          <w:sz w:val="18"/>
          <w:szCs w:val="18"/>
        </w:rPr>
        <w:t>Em</w:t>
      </w:r>
      <w:proofErr w:type="gramEnd"/>
      <w:r w:rsidRPr="00FB1AD0">
        <w:rPr>
          <w:rFonts w:ascii="Times New Roman" w:hAnsi="Times New Roman" w:cs="Times New Roman"/>
          <w:sz w:val="18"/>
          <w:szCs w:val="18"/>
        </w:rPr>
        <w:t xml:space="preserve"> caso de acúmulo de bolsas de forma irregular, a bolsa monitoria será suspensa até que o monitor regularize sua situação, devendo ressarcir ao erário o valor recebido indevidamente.</w:t>
      </w:r>
    </w:p>
    <w:p w14:paraId="76B276A7" w14:textId="77777777" w:rsidR="00FB1AD0" w:rsidRPr="00053D08" w:rsidRDefault="00FB1AD0" w:rsidP="00FB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7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ª –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As atividades de monitoria terão início a partir </w:t>
      </w:r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 xml:space="preserve">de </w:t>
      </w:r>
      <w:sdt>
        <w:sdtPr>
          <w:rPr>
            <w:rFonts w:ascii="Times New Roman" w:eastAsia="Times New Roman" w:hAnsi="Times New Roman" w:cs="Times New Roman"/>
            <w:sz w:val="18"/>
            <w:szCs w:val="20"/>
            <w:lang w:eastAsia="ar-SA"/>
          </w:rPr>
          <w:id w:val="12723598"/>
          <w:placeholder>
            <w:docPart w:val="626AC9F7D5A646CCB9CFA4D78A23D7C3"/>
          </w:placeholder>
          <w:showingPlcHdr/>
          <w:text/>
        </w:sdtPr>
        <w:sdtContent>
          <w:r w:rsidRPr="00AF7948">
            <w:rPr>
              <w:rFonts w:ascii="Times New Roman" w:eastAsia="Times New Roman" w:hAnsi="Times New Roman" w:cs="Times New Roman"/>
              <w:sz w:val="18"/>
              <w:szCs w:val="20"/>
              <w:lang w:eastAsia="ar-SA"/>
            </w:rPr>
            <w:t>____</w:t>
          </w:r>
        </w:sdtContent>
      </w:sdt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>/</w:t>
      </w:r>
      <w:sdt>
        <w:sdtPr>
          <w:rPr>
            <w:rFonts w:ascii="Times New Roman" w:eastAsia="Times New Roman" w:hAnsi="Times New Roman" w:cs="Times New Roman"/>
            <w:sz w:val="18"/>
            <w:szCs w:val="20"/>
            <w:lang w:eastAsia="ar-SA"/>
          </w:rPr>
          <w:id w:val="12723606"/>
          <w:placeholder>
            <w:docPart w:val="DA3184236B714CAFA8CB6CB4A3136EC7"/>
          </w:placeholder>
          <w:showingPlcHdr/>
          <w:text/>
        </w:sdtPr>
        <w:sdtContent>
          <w:r w:rsidRPr="00AF7948">
            <w:rPr>
              <w:rFonts w:ascii="Times New Roman" w:eastAsia="Times New Roman" w:hAnsi="Times New Roman" w:cs="Times New Roman"/>
              <w:sz w:val="18"/>
              <w:szCs w:val="20"/>
              <w:lang w:eastAsia="ar-SA"/>
            </w:rPr>
            <w:t>____</w:t>
          </w:r>
        </w:sdtContent>
      </w:sdt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>/</w:t>
      </w:r>
      <w:sdt>
        <w:sdtPr>
          <w:rPr>
            <w:rFonts w:ascii="Times New Roman" w:eastAsia="Times New Roman" w:hAnsi="Times New Roman" w:cs="Times New Roman"/>
            <w:sz w:val="18"/>
            <w:szCs w:val="20"/>
            <w:lang w:eastAsia="ar-SA"/>
          </w:rPr>
          <w:id w:val="12723623"/>
          <w:placeholder>
            <w:docPart w:val="25CB6EB6885847F8AEC713ABCC4FECD7"/>
          </w:placeholder>
          <w:showingPlcHdr/>
          <w:text/>
        </w:sdtPr>
        <w:sdtContent>
          <w:r w:rsidRPr="00AF7948">
            <w:rPr>
              <w:rFonts w:ascii="Times New Roman" w:eastAsia="Times New Roman" w:hAnsi="Times New Roman" w:cs="Times New Roman"/>
              <w:sz w:val="18"/>
              <w:szCs w:val="20"/>
              <w:lang w:eastAsia="ar-SA"/>
            </w:rPr>
            <w:t>____</w:t>
          </w:r>
        </w:sdtContent>
      </w:sdt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>.</w:t>
      </w:r>
    </w:p>
    <w:p w14:paraId="377EE8C4" w14:textId="77777777" w:rsidR="00FB1AD0" w:rsidRPr="00053D08" w:rsidRDefault="00FB1AD0" w:rsidP="00FB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8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ª –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O monitor se </w:t>
      </w:r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>compromete a cumprir 2</w:t>
      </w:r>
      <w:r w:rsidRPr="00AF794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>0</w:t>
      </w:r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 xml:space="preserve"> (</w:t>
      </w:r>
      <w:r w:rsidRPr="00AF794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>vinte</w:t>
      </w:r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 xml:space="preserve">) horas semanais de atividades de monitoria; identificar, em conjunto com o professor, as dificuldades enfrentadas pelos estudantes;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auxiliar o professor na orientação de alunos, esclarecendo e tirando dúvidas em atividades </w:t>
      </w:r>
      <w:proofErr w:type="spellStart"/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>on</w:t>
      </w:r>
      <w:proofErr w:type="spellEnd"/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</w:t>
      </w:r>
      <w:proofErr w:type="spellStart"/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>line</w:t>
      </w:r>
      <w:proofErr w:type="spellEnd"/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sempre que compatível com seu grau de conhecimento e experiência; encaminhar ao professor 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>relatório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mensal; e entregar o relatório final de atividades, ao professor orientador.</w:t>
      </w:r>
    </w:p>
    <w:p w14:paraId="1AB48A09" w14:textId="77777777" w:rsidR="00FB1AD0" w:rsidRPr="00053D08" w:rsidRDefault="00FB1AD0" w:rsidP="00FB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9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ª –</w:t>
      </w:r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ab/>
        <w:t xml:space="preserve">O professor se compromete a orientar o monitor para o bom desempenho das atividades planejadas, 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acompanhando suas ações e proposições; identificar as dificuldades dos alunos na disciplina e estabelecer um plano de ação com o monitor; controlar a assiduidade e pontualidade; e acompanhar a elaboração do relatório final de atividades, enviando-o à 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pt-BR"/>
        </w:rPr>
        <w:t>Coordenação de Curso, conforme prazo estabelecido no edital</w:t>
      </w:r>
      <w:r>
        <w:rPr>
          <w:rFonts w:ascii="Times New Roman" w:eastAsia="Times New Roman" w:hAnsi="Times New Roman" w:cs="Times New Roman"/>
          <w:sz w:val="18"/>
          <w:szCs w:val="20"/>
          <w:lang w:eastAsia="pt-BR"/>
        </w:rPr>
        <w:t>.</w:t>
      </w:r>
    </w:p>
    <w:p w14:paraId="1B204527" w14:textId="77777777" w:rsidR="00FB1AD0" w:rsidRDefault="00FB1AD0" w:rsidP="00FB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Cláusula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10</w:t>
      </w:r>
      <w:r w:rsidRPr="00053D08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ª –</w:t>
      </w:r>
      <w:r w:rsidRPr="00053D08">
        <w:rPr>
          <w:rFonts w:ascii="Times New Roman" w:eastAsia="Times New Roman" w:hAnsi="Times New Roman" w:cs="Times New Roman"/>
          <w:color w:val="000000"/>
          <w:sz w:val="18"/>
          <w:szCs w:val="20"/>
          <w:lang w:eastAsia="ar-SA"/>
        </w:rPr>
        <w:tab/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pt-BR"/>
        </w:rPr>
        <w:t>O exercício da monitoria poderá ser cancelado: por solicitação do monitor; a pedido do professor orientador, mediante justificativa e por trancamento de matrícula.</w:t>
      </w:r>
    </w:p>
    <w:p w14:paraId="4009A064" w14:textId="77777777" w:rsidR="00FB1AD0" w:rsidRPr="00053D08" w:rsidRDefault="00FB1AD0" w:rsidP="00FB1AD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4C5AF126" w14:textId="5349EC05" w:rsidR="00FB1AD0" w:rsidRPr="00053D08" w:rsidRDefault="00FB1AD0" w:rsidP="00FB1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As partes, por estarem de acordo com as condições do Programa Institucional de Monitoria, expressas na </w:t>
      </w:r>
      <w:r w:rsidRPr="00F20C00">
        <w:rPr>
          <w:rFonts w:ascii="Times New Roman" w:eastAsia="Times New Roman" w:hAnsi="Times New Roman" w:cs="Times New Roman"/>
          <w:sz w:val="18"/>
          <w:szCs w:val="20"/>
          <w:lang w:eastAsia="ar-SA"/>
        </w:rPr>
        <w:t>Resolução CONSEPE/UFR nº 1</w:t>
      </w:r>
      <w:r w:rsidR="007847BE">
        <w:rPr>
          <w:rFonts w:ascii="Times New Roman" w:eastAsia="Times New Roman" w:hAnsi="Times New Roman" w:cs="Times New Roman"/>
          <w:sz w:val="18"/>
          <w:szCs w:val="20"/>
          <w:lang w:eastAsia="ar-SA"/>
        </w:rPr>
        <w:t>5</w:t>
      </w:r>
      <w:r w:rsidRPr="00F20C0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, de </w:t>
      </w:r>
      <w:r w:rsidR="007847BE">
        <w:rPr>
          <w:rFonts w:ascii="Times New Roman" w:eastAsia="Times New Roman" w:hAnsi="Times New Roman" w:cs="Times New Roman"/>
          <w:sz w:val="18"/>
          <w:szCs w:val="20"/>
          <w:lang w:eastAsia="ar-SA"/>
        </w:rPr>
        <w:t>31 de outubro</w:t>
      </w:r>
      <w:r w:rsidRPr="00F20C0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proofErr w:type="spellStart"/>
      <w:r w:rsidRPr="00F20C00">
        <w:rPr>
          <w:rFonts w:ascii="Times New Roman" w:eastAsia="Times New Roman" w:hAnsi="Times New Roman" w:cs="Times New Roman"/>
          <w:sz w:val="18"/>
          <w:szCs w:val="20"/>
          <w:lang w:eastAsia="ar-SA"/>
        </w:rPr>
        <w:t>de</w:t>
      </w:r>
      <w:proofErr w:type="spellEnd"/>
      <w:r w:rsidRPr="00F20C0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2022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>,</w:t>
      </w:r>
      <w:r w:rsidRPr="00AF794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no edital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_________</w:t>
      </w:r>
      <w:r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e neste termo de compromisso, firmado mutuamente, assinam o presente.</w:t>
      </w:r>
    </w:p>
    <w:p w14:paraId="57E209F5" w14:textId="77777777" w:rsidR="00FB1AD0" w:rsidRPr="00053D08" w:rsidRDefault="00000000" w:rsidP="00FB1AD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sdt>
        <w:sdtPr>
          <w:rPr>
            <w:rFonts w:ascii="Times New Roman" w:eastAsia="Times New Roman" w:hAnsi="Times New Roman" w:cs="Times New Roman"/>
            <w:sz w:val="18"/>
            <w:szCs w:val="20"/>
            <w:lang w:eastAsia="ar-SA"/>
          </w:rPr>
          <w:id w:val="12723653"/>
          <w:placeholder>
            <w:docPart w:val="F79B1994382A451BA12A18DAC202EF9B"/>
          </w:placeholder>
          <w:showingPlcHdr/>
          <w:text/>
        </w:sdtPr>
        <w:sdtContent>
          <w:r w:rsidR="00FB1AD0" w:rsidRPr="00B42D3E">
            <w:rPr>
              <w:rStyle w:val="TextodoEspaoReservado"/>
            </w:rPr>
            <w:t>_________________</w:t>
          </w:r>
        </w:sdtContent>
      </w:sdt>
      <w:r w:rsidR="00FB1AD0"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18"/>
            <w:szCs w:val="20"/>
            <w:lang w:eastAsia="ar-SA"/>
          </w:rPr>
          <w:id w:val="12723657"/>
          <w:placeholder>
            <w:docPart w:val="E5FAD95401BA47CAA58CEB38A16FE633"/>
          </w:placeholder>
          <w:showingPlcHdr/>
          <w:text/>
        </w:sdtPr>
        <w:sdtContent>
          <w:r w:rsidR="00FB1AD0" w:rsidRPr="00AF7948">
            <w:rPr>
              <w:rFonts w:ascii="Times New Roman" w:eastAsia="Times New Roman" w:hAnsi="Times New Roman" w:cs="Times New Roman"/>
              <w:sz w:val="18"/>
              <w:szCs w:val="20"/>
              <w:lang w:eastAsia="ar-SA"/>
            </w:rPr>
            <w:t>____</w:t>
          </w:r>
        </w:sdtContent>
      </w:sdt>
      <w:r w:rsidR="00FB1AD0"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de </w:t>
      </w:r>
      <w:sdt>
        <w:sdtPr>
          <w:rPr>
            <w:rFonts w:ascii="Times New Roman" w:eastAsia="Times New Roman" w:hAnsi="Times New Roman" w:cs="Times New Roman"/>
            <w:sz w:val="18"/>
            <w:szCs w:val="20"/>
            <w:lang w:eastAsia="ar-SA"/>
          </w:rPr>
          <w:id w:val="12723659"/>
          <w:placeholder>
            <w:docPart w:val="B2F1EBF18C174D6F95EAE5DB3CEB3552"/>
          </w:placeholder>
          <w:showingPlcHdr/>
          <w:text/>
        </w:sdtPr>
        <w:sdtContent>
          <w:r w:rsidR="00FB1AD0" w:rsidRPr="00AF7948">
            <w:rPr>
              <w:rFonts w:ascii="Times New Roman" w:eastAsia="Times New Roman" w:hAnsi="Times New Roman" w:cs="Times New Roman"/>
              <w:sz w:val="18"/>
              <w:szCs w:val="20"/>
              <w:lang w:eastAsia="ar-SA"/>
            </w:rPr>
            <w:t>______________</w:t>
          </w:r>
        </w:sdtContent>
      </w:sdt>
      <w:proofErr w:type="spellStart"/>
      <w:r w:rsidR="00FB1AD0"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de</w:t>
      </w:r>
      <w:proofErr w:type="spellEnd"/>
      <w:r w:rsidR="00FB1AD0"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sdt>
        <w:sdtPr>
          <w:rPr>
            <w:rFonts w:ascii="Times New Roman" w:eastAsia="Times New Roman" w:hAnsi="Times New Roman" w:cs="Times New Roman"/>
            <w:sz w:val="18"/>
            <w:szCs w:val="20"/>
            <w:lang w:eastAsia="ar-SA"/>
          </w:rPr>
          <w:id w:val="12723661"/>
          <w:placeholder>
            <w:docPart w:val="8B3006C4840F487A87838707B0FBFB2A"/>
          </w:placeholder>
          <w:showingPlcHdr/>
          <w:text/>
        </w:sdtPr>
        <w:sdtContent>
          <w:r w:rsidR="00FB1AD0" w:rsidRPr="00AF7948">
            <w:rPr>
              <w:rFonts w:ascii="Times New Roman" w:eastAsia="Times New Roman" w:hAnsi="Times New Roman" w:cs="Times New Roman"/>
              <w:sz w:val="18"/>
              <w:szCs w:val="20"/>
              <w:lang w:eastAsia="ar-SA"/>
            </w:rPr>
            <w:t>______</w:t>
          </w:r>
        </w:sdtContent>
      </w:sdt>
      <w:r w:rsidR="00FB1AD0" w:rsidRPr="00053D08">
        <w:rPr>
          <w:rFonts w:ascii="Times New Roman" w:eastAsia="Times New Roman" w:hAnsi="Times New Roman" w:cs="Times New Roman"/>
          <w:sz w:val="18"/>
          <w:szCs w:val="20"/>
          <w:lang w:eastAsia="ar-SA"/>
        </w:rPr>
        <w:t>.</w:t>
      </w:r>
    </w:p>
    <w:p w14:paraId="15A4DCF7" w14:textId="77777777" w:rsidR="00FB1AD0" w:rsidRPr="00053D08" w:rsidRDefault="00FB1AD0" w:rsidP="00FB1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70BDA4DA" w14:textId="77777777" w:rsidR="00FB1AD0" w:rsidRPr="00AF7948" w:rsidRDefault="00FB1AD0" w:rsidP="00FB1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AF7948">
        <w:rPr>
          <w:rFonts w:ascii="Times New Roman" w:eastAsia="Times New Roman" w:hAnsi="Times New Roman" w:cs="Times New Roman"/>
          <w:sz w:val="18"/>
          <w:szCs w:val="20"/>
          <w:lang w:eastAsia="ar-SA"/>
        </w:rPr>
        <w:t>_________________________                                     ____________________________</w:t>
      </w:r>
    </w:p>
    <w:p w14:paraId="5D6CF8A9" w14:textId="5A7C4798" w:rsidR="009846B7" w:rsidRDefault="00FB1AD0" w:rsidP="00FB1AD0">
      <w:pPr>
        <w:suppressAutoHyphens/>
        <w:spacing w:after="0" w:line="240" w:lineRule="auto"/>
        <w:jc w:val="both"/>
      </w:pPr>
      <w:r w:rsidRPr="00AF7948">
        <w:rPr>
          <w:rFonts w:ascii="Times New Roman" w:eastAsia="Times New Roman" w:hAnsi="Times New Roman" w:cs="Times New Roman"/>
          <w:sz w:val="18"/>
          <w:szCs w:val="20"/>
          <w:lang w:eastAsia="ar-SA"/>
        </w:rPr>
        <w:t>Professor (a) Orientador(</w:t>
      </w:r>
      <w:proofErr w:type="gramStart"/>
      <w:r w:rsidRPr="00AF794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a)   </w:t>
      </w:r>
      <w:proofErr w:type="gramEnd"/>
      <w:r w:rsidRPr="00AF7948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                                      Monitor(a)</w:t>
      </w:r>
    </w:p>
    <w:sectPr w:rsidR="00984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CCA6" w14:textId="77777777" w:rsidR="00787168" w:rsidRDefault="00787168" w:rsidP="00FB1AD0">
      <w:pPr>
        <w:spacing w:after="0" w:line="240" w:lineRule="auto"/>
      </w:pPr>
      <w:r>
        <w:separator/>
      </w:r>
    </w:p>
  </w:endnote>
  <w:endnote w:type="continuationSeparator" w:id="0">
    <w:p w14:paraId="3EB032F7" w14:textId="77777777" w:rsidR="00787168" w:rsidRDefault="00787168" w:rsidP="00FB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E0B5" w14:textId="77777777" w:rsidR="00787168" w:rsidRDefault="00787168" w:rsidP="00FB1AD0">
      <w:pPr>
        <w:spacing w:after="0" w:line="240" w:lineRule="auto"/>
      </w:pPr>
      <w:r>
        <w:separator/>
      </w:r>
    </w:p>
  </w:footnote>
  <w:footnote w:type="continuationSeparator" w:id="0">
    <w:p w14:paraId="79F83382" w14:textId="77777777" w:rsidR="00787168" w:rsidRDefault="00787168" w:rsidP="00FB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B1C7" w14:textId="77777777" w:rsidR="00FB1AD0" w:rsidRDefault="00FB1AD0" w:rsidP="00FB1AD0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E93132" wp14:editId="3D1135B6">
          <wp:simplePos x="0" y="0"/>
          <wp:positionH relativeFrom="page">
            <wp:posOffset>457623</wp:posOffset>
          </wp:positionH>
          <wp:positionV relativeFrom="margin">
            <wp:posOffset>-1049020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58466C58" wp14:editId="20B75505">
          <wp:simplePos x="0" y="0"/>
          <wp:positionH relativeFrom="column">
            <wp:posOffset>4603115</wp:posOffset>
          </wp:positionH>
          <wp:positionV relativeFrom="paragraph">
            <wp:posOffset>46355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EFB4D" w14:textId="77777777" w:rsidR="00FB1AD0" w:rsidRDefault="00FB1AD0" w:rsidP="00FB1AD0">
    <w:pPr>
      <w:pStyle w:val="Corpodetexto"/>
      <w:tabs>
        <w:tab w:val="left" w:pos="0"/>
      </w:tabs>
      <w:jc w:val="center"/>
    </w:pPr>
    <w:r>
      <w:t>UNIVERSIDADE FEDERAL DE RONDONÓPOLIS</w:t>
    </w:r>
  </w:p>
  <w:p w14:paraId="48ABBB46" w14:textId="77777777" w:rsidR="00FB1AD0" w:rsidRDefault="00FB1AD0" w:rsidP="00FB1AD0">
    <w:pPr>
      <w:pStyle w:val="Corpodetexto"/>
      <w:tabs>
        <w:tab w:val="left" w:pos="0"/>
      </w:tabs>
      <w:jc w:val="center"/>
    </w:pPr>
    <w:r>
      <w:t>PRÓ-REITORIA DE ENSINO DE GRADUAÇÃO</w:t>
    </w:r>
  </w:p>
  <w:p w14:paraId="7F3C4178" w14:textId="77777777" w:rsidR="00FB1AD0" w:rsidRDefault="00FB1AD0" w:rsidP="00FB1AD0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45A89F04" w14:textId="77777777" w:rsidR="00FB1AD0" w:rsidRDefault="00FB1AD0" w:rsidP="00FB1AD0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1854F618" w14:textId="77777777" w:rsidR="00FB1AD0" w:rsidRDefault="00FB1A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2002350706">
    <w:abstractNumId w:val="23"/>
  </w:num>
  <w:num w:numId="2" w16cid:durableId="1200439575">
    <w:abstractNumId w:val="22"/>
  </w:num>
  <w:num w:numId="3" w16cid:durableId="1402560923">
    <w:abstractNumId w:val="1"/>
  </w:num>
  <w:num w:numId="4" w16cid:durableId="1188911828">
    <w:abstractNumId w:val="12"/>
  </w:num>
  <w:num w:numId="5" w16cid:durableId="1312177135">
    <w:abstractNumId w:val="5"/>
  </w:num>
  <w:num w:numId="6" w16cid:durableId="201793028">
    <w:abstractNumId w:val="2"/>
  </w:num>
  <w:num w:numId="7" w16cid:durableId="1152525626">
    <w:abstractNumId w:val="17"/>
  </w:num>
  <w:num w:numId="8" w16cid:durableId="1601185450">
    <w:abstractNumId w:val="18"/>
  </w:num>
  <w:num w:numId="9" w16cid:durableId="310066224">
    <w:abstractNumId w:val="9"/>
  </w:num>
  <w:num w:numId="10" w16cid:durableId="971326917">
    <w:abstractNumId w:val="3"/>
  </w:num>
  <w:num w:numId="11" w16cid:durableId="1561206464">
    <w:abstractNumId w:val="13"/>
  </w:num>
  <w:num w:numId="12" w16cid:durableId="1611008271">
    <w:abstractNumId w:val="21"/>
  </w:num>
  <w:num w:numId="13" w16cid:durableId="814300401">
    <w:abstractNumId w:val="14"/>
  </w:num>
  <w:num w:numId="14" w16cid:durableId="577330158">
    <w:abstractNumId w:val="16"/>
  </w:num>
  <w:num w:numId="15" w16cid:durableId="232396790">
    <w:abstractNumId w:val="11"/>
  </w:num>
  <w:num w:numId="16" w16cid:durableId="1554349418">
    <w:abstractNumId w:val="10"/>
  </w:num>
  <w:num w:numId="17" w16cid:durableId="518127880">
    <w:abstractNumId w:val="8"/>
  </w:num>
  <w:num w:numId="18" w16cid:durableId="777141637">
    <w:abstractNumId w:val="7"/>
  </w:num>
  <w:num w:numId="19" w16cid:durableId="1228299719">
    <w:abstractNumId w:val="4"/>
  </w:num>
  <w:num w:numId="20" w16cid:durableId="1532722566">
    <w:abstractNumId w:val="0"/>
  </w:num>
  <w:num w:numId="21" w16cid:durableId="1624073172">
    <w:abstractNumId w:val="6"/>
  </w:num>
  <w:num w:numId="22" w16cid:durableId="1992438526">
    <w:abstractNumId w:val="20"/>
  </w:num>
  <w:num w:numId="23" w16cid:durableId="2050718961">
    <w:abstractNumId w:val="19"/>
  </w:num>
  <w:num w:numId="24" w16cid:durableId="45374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D0"/>
    <w:rsid w:val="00291EE1"/>
    <w:rsid w:val="007847BE"/>
    <w:rsid w:val="00787168"/>
    <w:rsid w:val="009846B7"/>
    <w:rsid w:val="00C2737D"/>
    <w:rsid w:val="00F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6628"/>
  <w15:chartTrackingRefBased/>
  <w15:docId w15:val="{BBD426D4-1D82-43D6-80E8-A8CB4A51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D0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FB1AD0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1AD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B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AD0"/>
  </w:style>
  <w:style w:type="paragraph" w:styleId="Rodap">
    <w:name w:val="footer"/>
    <w:basedOn w:val="Normal"/>
    <w:link w:val="RodapChar"/>
    <w:uiPriority w:val="99"/>
    <w:unhideWhenUsed/>
    <w:rsid w:val="00FB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AD0"/>
  </w:style>
  <w:style w:type="table" w:styleId="Tabelacomgrade">
    <w:name w:val="Table Grid"/>
    <w:basedOn w:val="Tabelanormal"/>
    <w:uiPriority w:val="59"/>
    <w:rsid w:val="00FB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B1AD0"/>
    <w:rPr>
      <w:b/>
      <w:bCs/>
    </w:rPr>
  </w:style>
  <w:style w:type="character" w:styleId="Hyperlink">
    <w:name w:val="Hyperlink"/>
    <w:basedOn w:val="Fontepargpadro"/>
    <w:uiPriority w:val="99"/>
    <w:unhideWhenUsed/>
    <w:rsid w:val="00FB1AD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A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B1AD0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FB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B1A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1A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1A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A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1AD0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FB1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B1AD0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FB1AD0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FB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AC9F7D5A646CCB9CFA4D78A23D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5C379-A95B-4311-AB9C-E3AE8FF65657}"/>
      </w:docPartPr>
      <w:docPartBody>
        <w:p w:rsidR="00C51319" w:rsidRDefault="00FC588B" w:rsidP="00FC588B">
          <w:pPr>
            <w:pStyle w:val="626AC9F7D5A646CCB9CFA4D78A23D7C3"/>
          </w:pPr>
          <w:r w:rsidRPr="00B42D3E">
            <w:rPr>
              <w:rStyle w:val="TextodoEspaoReservado"/>
            </w:rPr>
            <w:t>____</w:t>
          </w:r>
        </w:p>
      </w:docPartBody>
    </w:docPart>
    <w:docPart>
      <w:docPartPr>
        <w:name w:val="DA3184236B714CAFA8CB6CB4A3136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297CF-6403-4B8D-A40D-10811F869D1A}"/>
      </w:docPartPr>
      <w:docPartBody>
        <w:p w:rsidR="00C51319" w:rsidRDefault="00FC588B" w:rsidP="00FC588B">
          <w:pPr>
            <w:pStyle w:val="DA3184236B714CAFA8CB6CB4A3136EC7"/>
          </w:pPr>
          <w:r w:rsidRPr="00B42D3E">
            <w:rPr>
              <w:rStyle w:val="TextodoEspaoReservado"/>
            </w:rPr>
            <w:t>____</w:t>
          </w:r>
        </w:p>
      </w:docPartBody>
    </w:docPart>
    <w:docPart>
      <w:docPartPr>
        <w:name w:val="25CB6EB6885847F8AEC713ABCC4FE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E246F-1BF0-470A-AC99-ACA47688D001}"/>
      </w:docPartPr>
      <w:docPartBody>
        <w:p w:rsidR="00C51319" w:rsidRDefault="00FC588B" w:rsidP="00FC588B">
          <w:pPr>
            <w:pStyle w:val="25CB6EB6885847F8AEC713ABCC4FECD7"/>
          </w:pPr>
          <w:r w:rsidRPr="00B42D3E">
            <w:rPr>
              <w:rStyle w:val="TextodoEspaoReservado"/>
            </w:rPr>
            <w:t>____</w:t>
          </w:r>
        </w:p>
      </w:docPartBody>
    </w:docPart>
    <w:docPart>
      <w:docPartPr>
        <w:name w:val="F79B1994382A451BA12A18DAC202E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BBDAC-044F-4757-ABA0-5F193300D476}"/>
      </w:docPartPr>
      <w:docPartBody>
        <w:p w:rsidR="00C51319" w:rsidRDefault="00FC588B" w:rsidP="00FC588B">
          <w:pPr>
            <w:pStyle w:val="F79B1994382A451BA12A18DAC202EF9B"/>
          </w:pPr>
          <w:r w:rsidRPr="00B42D3E">
            <w:rPr>
              <w:rStyle w:val="TextodoEspaoReservado"/>
            </w:rPr>
            <w:t>_________________</w:t>
          </w:r>
        </w:p>
      </w:docPartBody>
    </w:docPart>
    <w:docPart>
      <w:docPartPr>
        <w:name w:val="E5FAD95401BA47CAA58CEB38A16FE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A044C-8951-43C6-80B7-AC7480F6DAE0}"/>
      </w:docPartPr>
      <w:docPartBody>
        <w:p w:rsidR="00C51319" w:rsidRDefault="00FC588B" w:rsidP="00FC588B">
          <w:pPr>
            <w:pStyle w:val="E5FAD95401BA47CAA58CEB38A16FE633"/>
          </w:pPr>
          <w:r w:rsidRPr="00B42D3E">
            <w:rPr>
              <w:rStyle w:val="TextodoEspaoReservado"/>
            </w:rPr>
            <w:t>____</w:t>
          </w:r>
        </w:p>
      </w:docPartBody>
    </w:docPart>
    <w:docPart>
      <w:docPartPr>
        <w:name w:val="B2F1EBF18C174D6F95EAE5DB3CEB3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7E938-FD60-4FED-B4FD-2A1A41CA204C}"/>
      </w:docPartPr>
      <w:docPartBody>
        <w:p w:rsidR="00C51319" w:rsidRDefault="00FC588B" w:rsidP="00FC588B">
          <w:pPr>
            <w:pStyle w:val="B2F1EBF18C174D6F95EAE5DB3CEB3552"/>
          </w:pPr>
          <w:r w:rsidRPr="00B42D3E">
            <w:rPr>
              <w:rStyle w:val="TextodoEspaoReservado"/>
            </w:rPr>
            <w:t>______________</w:t>
          </w:r>
        </w:p>
      </w:docPartBody>
    </w:docPart>
    <w:docPart>
      <w:docPartPr>
        <w:name w:val="8B3006C4840F487A87838707B0FBF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095C2-E5A3-4394-9F6F-6651BEC973FC}"/>
      </w:docPartPr>
      <w:docPartBody>
        <w:p w:rsidR="00C51319" w:rsidRDefault="00FC588B" w:rsidP="00FC588B">
          <w:pPr>
            <w:pStyle w:val="8B3006C4840F487A87838707B0FBFB2A"/>
          </w:pPr>
          <w:r w:rsidRPr="00B42D3E">
            <w:rPr>
              <w:rStyle w:val="TextodoEspaoReservado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8B"/>
    <w:rsid w:val="00407AF3"/>
    <w:rsid w:val="009F7F93"/>
    <w:rsid w:val="00C51319"/>
    <w:rsid w:val="00FC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C588B"/>
    <w:rPr>
      <w:color w:val="808080"/>
    </w:rPr>
  </w:style>
  <w:style w:type="paragraph" w:customStyle="1" w:styleId="626AC9F7D5A646CCB9CFA4D78A23D7C3">
    <w:name w:val="626AC9F7D5A646CCB9CFA4D78A23D7C3"/>
    <w:rsid w:val="00FC588B"/>
  </w:style>
  <w:style w:type="paragraph" w:customStyle="1" w:styleId="DA3184236B714CAFA8CB6CB4A3136EC7">
    <w:name w:val="DA3184236B714CAFA8CB6CB4A3136EC7"/>
    <w:rsid w:val="00FC588B"/>
  </w:style>
  <w:style w:type="paragraph" w:customStyle="1" w:styleId="25CB6EB6885847F8AEC713ABCC4FECD7">
    <w:name w:val="25CB6EB6885847F8AEC713ABCC4FECD7"/>
    <w:rsid w:val="00FC588B"/>
  </w:style>
  <w:style w:type="paragraph" w:customStyle="1" w:styleId="F79B1994382A451BA12A18DAC202EF9B">
    <w:name w:val="F79B1994382A451BA12A18DAC202EF9B"/>
    <w:rsid w:val="00FC588B"/>
  </w:style>
  <w:style w:type="paragraph" w:customStyle="1" w:styleId="E5FAD95401BA47CAA58CEB38A16FE633">
    <w:name w:val="E5FAD95401BA47CAA58CEB38A16FE633"/>
    <w:rsid w:val="00FC588B"/>
  </w:style>
  <w:style w:type="paragraph" w:customStyle="1" w:styleId="B2F1EBF18C174D6F95EAE5DB3CEB3552">
    <w:name w:val="B2F1EBF18C174D6F95EAE5DB3CEB3552"/>
    <w:rsid w:val="00FC588B"/>
  </w:style>
  <w:style w:type="paragraph" w:customStyle="1" w:styleId="8B3006C4840F487A87838707B0FBFB2A">
    <w:name w:val="8B3006C4840F487A87838707B0FBFB2A"/>
    <w:rsid w:val="00FC5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2</cp:revision>
  <dcterms:created xsi:type="dcterms:W3CDTF">2023-02-08T15:57:00Z</dcterms:created>
  <dcterms:modified xsi:type="dcterms:W3CDTF">2023-02-09T12:39:00Z</dcterms:modified>
</cp:coreProperties>
</file>