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A5BB" w14:textId="77777777" w:rsidR="003B7451" w:rsidRDefault="003B7451" w:rsidP="003B7451">
      <w:pPr>
        <w:pStyle w:val="Ttulo2"/>
        <w:spacing w:before="214"/>
        <w:ind w:left="2182" w:right="2830"/>
        <w:jc w:val="center"/>
      </w:pPr>
      <w:r>
        <w:t>ANEXO</w:t>
      </w:r>
      <w:r>
        <w:rPr>
          <w:spacing w:val="-4"/>
        </w:rPr>
        <w:t xml:space="preserve"> </w:t>
      </w:r>
      <w:r>
        <w:t>III</w:t>
      </w:r>
    </w:p>
    <w:p w14:paraId="2537E41B" w14:textId="77777777" w:rsidR="003B7451" w:rsidRDefault="003B7451" w:rsidP="003B7451">
      <w:pPr>
        <w:spacing w:before="215"/>
        <w:ind w:left="142" w:right="-1"/>
        <w:jc w:val="center"/>
        <w:rPr>
          <w:rFonts w:ascii="Arial"/>
          <w:b/>
          <w:sz w:val="24"/>
        </w:rPr>
      </w:pPr>
      <w:r>
        <w:rPr>
          <w:rFonts w:ascii="Arial"/>
          <w:b/>
          <w:color w:val="FFFFFF"/>
          <w:sz w:val="24"/>
          <w:shd w:val="clear" w:color="auto" w:fill="00487F"/>
        </w:rPr>
        <w:t>TERMO</w:t>
      </w:r>
      <w:r>
        <w:rPr>
          <w:rFonts w:ascii="Arial"/>
          <w:b/>
          <w:color w:val="FFFFFF"/>
          <w:spacing w:val="-6"/>
          <w:sz w:val="24"/>
          <w:shd w:val="clear" w:color="auto" w:fill="00487F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487F"/>
        </w:rPr>
        <w:t>DE</w:t>
      </w:r>
      <w:r>
        <w:rPr>
          <w:rFonts w:ascii="Arial"/>
          <w:b/>
          <w:color w:val="FFFFFF"/>
          <w:spacing w:val="-6"/>
          <w:sz w:val="24"/>
          <w:shd w:val="clear" w:color="auto" w:fill="00487F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487F"/>
        </w:rPr>
        <w:t>COMPROMISSO</w:t>
      </w:r>
      <w:r>
        <w:rPr>
          <w:rFonts w:ascii="Arial"/>
          <w:b/>
          <w:color w:val="FFFFFF"/>
          <w:spacing w:val="-5"/>
          <w:sz w:val="24"/>
          <w:shd w:val="clear" w:color="auto" w:fill="00487F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487F"/>
        </w:rPr>
        <w:t>DE</w:t>
      </w:r>
      <w:r>
        <w:rPr>
          <w:rFonts w:ascii="Arial"/>
          <w:b/>
          <w:color w:val="FFFFFF"/>
          <w:spacing w:val="-6"/>
          <w:sz w:val="24"/>
          <w:shd w:val="clear" w:color="auto" w:fill="00487F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487F"/>
        </w:rPr>
        <w:t>MONITORIA</w:t>
      </w:r>
    </w:p>
    <w:p w14:paraId="6C36AC3C" w14:textId="77777777" w:rsidR="003B7451" w:rsidRDefault="003B7451" w:rsidP="003B7451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pPr w:leftFromText="141" w:rightFromText="141" w:vertAnchor="text" w:horzAnchor="margin" w:tblpY="74"/>
        <w:tblW w:w="86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745"/>
        <w:gridCol w:w="529"/>
        <w:gridCol w:w="469"/>
        <w:gridCol w:w="241"/>
        <w:gridCol w:w="349"/>
        <w:gridCol w:w="1321"/>
        <w:gridCol w:w="349"/>
        <w:gridCol w:w="289"/>
        <w:gridCol w:w="469"/>
        <w:gridCol w:w="1801"/>
      </w:tblGrid>
      <w:tr w:rsidR="003B7451" w14:paraId="78B636A8" w14:textId="77777777" w:rsidTr="003B7451">
        <w:trPr>
          <w:trHeight w:val="549"/>
        </w:trPr>
        <w:tc>
          <w:tcPr>
            <w:tcW w:w="2882" w:type="dxa"/>
            <w:gridSpan w:val="2"/>
          </w:tcPr>
          <w:p w14:paraId="16F52DF3" w14:textId="77777777" w:rsidR="003B7451" w:rsidRDefault="003B7451" w:rsidP="003B7451">
            <w:pPr>
              <w:pStyle w:val="TableParagraph"/>
              <w:spacing w:before="14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O(A)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MONITOR(A)</w:t>
            </w:r>
          </w:p>
        </w:tc>
        <w:tc>
          <w:tcPr>
            <w:tcW w:w="2909" w:type="dxa"/>
            <w:gridSpan w:val="5"/>
          </w:tcPr>
          <w:p w14:paraId="56F08EE1" w14:textId="77777777" w:rsidR="003B7451" w:rsidRDefault="003B7451" w:rsidP="003B7451">
            <w:pPr>
              <w:pStyle w:val="TableParagraph"/>
              <w:spacing w:before="28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REMUNERADO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</w:p>
          <w:p w14:paraId="65A63224" w14:textId="77777777" w:rsidR="003B7451" w:rsidRDefault="003B7451" w:rsidP="003B7451">
            <w:pPr>
              <w:pStyle w:val="TableParagraph"/>
              <w:spacing w:before="46" w:line="225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)AF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)AC</w:t>
            </w:r>
          </w:p>
        </w:tc>
        <w:tc>
          <w:tcPr>
            <w:tcW w:w="2908" w:type="dxa"/>
            <w:gridSpan w:val="4"/>
          </w:tcPr>
          <w:p w14:paraId="33DE7834" w14:textId="77777777" w:rsidR="003B7451" w:rsidRDefault="003B7451" w:rsidP="003B7451">
            <w:pPr>
              <w:pStyle w:val="TableParagraph"/>
              <w:spacing w:before="14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VOLUNTÁRIO</w:t>
            </w:r>
          </w:p>
        </w:tc>
      </w:tr>
      <w:tr w:rsidR="003B7451" w14:paraId="39FDC9A1" w14:textId="77777777" w:rsidTr="003B7451">
        <w:trPr>
          <w:trHeight w:val="297"/>
        </w:trPr>
        <w:tc>
          <w:tcPr>
            <w:tcW w:w="8699" w:type="dxa"/>
            <w:gridSpan w:val="11"/>
          </w:tcPr>
          <w:p w14:paraId="015BCE16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3B7451" w14:paraId="15433AA4" w14:textId="77777777" w:rsidTr="003B7451">
        <w:trPr>
          <w:trHeight w:val="297"/>
        </w:trPr>
        <w:tc>
          <w:tcPr>
            <w:tcW w:w="3411" w:type="dxa"/>
            <w:gridSpan w:val="3"/>
          </w:tcPr>
          <w:p w14:paraId="582D02B3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2729" w:type="dxa"/>
            <w:gridSpan w:val="5"/>
          </w:tcPr>
          <w:p w14:paraId="51CD70D5" w14:textId="77777777" w:rsidR="003B7451" w:rsidRDefault="003B7451" w:rsidP="003B7451">
            <w:pPr>
              <w:pStyle w:val="TableParagraph"/>
            </w:pPr>
          </w:p>
        </w:tc>
        <w:tc>
          <w:tcPr>
            <w:tcW w:w="2559" w:type="dxa"/>
            <w:gridSpan w:val="3"/>
          </w:tcPr>
          <w:p w14:paraId="516E731F" w14:textId="77777777" w:rsidR="003B7451" w:rsidRDefault="003B7451" w:rsidP="003B7451">
            <w:pPr>
              <w:pStyle w:val="TableParagraph"/>
              <w:spacing w:before="52" w:line="225" w:lineRule="exact"/>
              <w:ind w:left="58"/>
              <w:rPr>
                <w:sz w:val="20"/>
              </w:rPr>
            </w:pPr>
            <w:r>
              <w:rPr>
                <w:sz w:val="20"/>
              </w:rPr>
              <w:t>Matrícula:</w:t>
            </w:r>
          </w:p>
        </w:tc>
      </w:tr>
      <w:tr w:rsidR="003B7451" w14:paraId="57944878" w14:textId="77777777" w:rsidTr="003B7451">
        <w:trPr>
          <w:trHeight w:val="297"/>
        </w:trPr>
        <w:tc>
          <w:tcPr>
            <w:tcW w:w="3411" w:type="dxa"/>
            <w:gridSpan w:val="3"/>
          </w:tcPr>
          <w:p w14:paraId="4F2D58E7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729" w:type="dxa"/>
            <w:gridSpan w:val="5"/>
          </w:tcPr>
          <w:p w14:paraId="19B88005" w14:textId="77777777" w:rsidR="003B7451" w:rsidRDefault="003B7451" w:rsidP="003B7451">
            <w:pPr>
              <w:pStyle w:val="TableParagraph"/>
              <w:spacing w:before="52"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Sexo:</w:t>
            </w:r>
          </w:p>
        </w:tc>
        <w:tc>
          <w:tcPr>
            <w:tcW w:w="2559" w:type="dxa"/>
            <w:gridSpan w:val="3"/>
          </w:tcPr>
          <w:p w14:paraId="5613FB15" w14:textId="77777777" w:rsidR="003B7451" w:rsidRDefault="003B7451" w:rsidP="003B7451">
            <w:pPr>
              <w:pStyle w:val="TableParagraph"/>
              <w:spacing w:before="52" w:line="225" w:lineRule="exact"/>
              <w:ind w:left="58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</w:tr>
      <w:tr w:rsidR="003B7451" w14:paraId="35B89A4E" w14:textId="77777777" w:rsidTr="003B7451">
        <w:trPr>
          <w:trHeight w:val="297"/>
        </w:trPr>
        <w:tc>
          <w:tcPr>
            <w:tcW w:w="3411" w:type="dxa"/>
            <w:gridSpan w:val="3"/>
          </w:tcPr>
          <w:p w14:paraId="6EACF663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5288" w:type="dxa"/>
            <w:gridSpan w:val="8"/>
          </w:tcPr>
          <w:p w14:paraId="7C752926" w14:textId="77777777" w:rsidR="003B7451" w:rsidRDefault="003B7451" w:rsidP="003B7451">
            <w:pPr>
              <w:pStyle w:val="TableParagraph"/>
              <w:spacing w:before="52"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3B7451" w14:paraId="73DAAA80" w14:textId="77777777" w:rsidTr="003B7451">
        <w:trPr>
          <w:trHeight w:val="297"/>
        </w:trPr>
        <w:tc>
          <w:tcPr>
            <w:tcW w:w="8699" w:type="dxa"/>
            <w:gridSpan w:val="11"/>
          </w:tcPr>
          <w:p w14:paraId="060473C9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3B7451" w14:paraId="4FD31B09" w14:textId="77777777" w:rsidTr="003B7451">
        <w:trPr>
          <w:trHeight w:val="297"/>
        </w:trPr>
        <w:tc>
          <w:tcPr>
            <w:tcW w:w="3411" w:type="dxa"/>
            <w:gridSpan w:val="3"/>
          </w:tcPr>
          <w:p w14:paraId="26CBF174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Bairro/Setor:</w:t>
            </w:r>
          </w:p>
        </w:tc>
        <w:tc>
          <w:tcPr>
            <w:tcW w:w="3018" w:type="dxa"/>
            <w:gridSpan w:val="6"/>
          </w:tcPr>
          <w:p w14:paraId="78FAB9D7" w14:textId="77777777" w:rsidR="003B7451" w:rsidRDefault="003B7451" w:rsidP="003B7451">
            <w:pPr>
              <w:pStyle w:val="TableParagraph"/>
              <w:spacing w:before="52"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2270" w:type="dxa"/>
            <w:gridSpan w:val="2"/>
          </w:tcPr>
          <w:p w14:paraId="45B870FB" w14:textId="77777777" w:rsidR="003B7451" w:rsidRDefault="003B7451" w:rsidP="003B7451">
            <w:pPr>
              <w:pStyle w:val="TableParagraph"/>
              <w:spacing w:before="52"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3B7451" w14:paraId="3E098E5A" w14:textId="77777777" w:rsidTr="003B7451">
        <w:trPr>
          <w:trHeight w:val="297"/>
        </w:trPr>
        <w:tc>
          <w:tcPr>
            <w:tcW w:w="3880" w:type="dxa"/>
            <w:gridSpan w:val="4"/>
          </w:tcPr>
          <w:p w14:paraId="70C0F78A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4819" w:type="dxa"/>
            <w:gridSpan w:val="7"/>
          </w:tcPr>
          <w:p w14:paraId="35E57014" w14:textId="77777777" w:rsidR="003B7451" w:rsidRDefault="003B7451" w:rsidP="003B7451">
            <w:pPr>
              <w:pStyle w:val="TableParagraph"/>
              <w:spacing w:before="52" w:line="225" w:lineRule="exact"/>
              <w:ind w:left="73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3B7451" w14:paraId="0EF0166C" w14:textId="77777777" w:rsidTr="003B7451">
        <w:trPr>
          <w:trHeight w:val="297"/>
        </w:trPr>
        <w:tc>
          <w:tcPr>
            <w:tcW w:w="8699" w:type="dxa"/>
            <w:gridSpan w:val="11"/>
          </w:tcPr>
          <w:p w14:paraId="0FA6D96E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BANCÁRIOS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(somente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monitores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remunerados)</w:t>
            </w:r>
          </w:p>
        </w:tc>
      </w:tr>
      <w:tr w:rsidR="003B7451" w14:paraId="48D10A3D" w14:textId="77777777" w:rsidTr="003B7451">
        <w:trPr>
          <w:trHeight w:val="297"/>
        </w:trPr>
        <w:tc>
          <w:tcPr>
            <w:tcW w:w="2137" w:type="dxa"/>
          </w:tcPr>
          <w:p w14:paraId="2B98EF53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2333" w:type="dxa"/>
            <w:gridSpan w:val="5"/>
          </w:tcPr>
          <w:p w14:paraId="2521FE93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428" w:type="dxa"/>
            <w:gridSpan w:val="4"/>
          </w:tcPr>
          <w:p w14:paraId="24300274" w14:textId="77777777" w:rsidR="003B7451" w:rsidRDefault="003B7451" w:rsidP="003B7451">
            <w:pPr>
              <w:pStyle w:val="TableParagraph"/>
              <w:spacing w:before="52" w:line="225" w:lineRule="exact"/>
              <w:ind w:left="59"/>
              <w:rPr>
                <w:sz w:val="20"/>
              </w:rPr>
            </w:pPr>
            <w:r>
              <w:rPr>
                <w:sz w:val="20"/>
              </w:rPr>
              <w:t>Conta:</w:t>
            </w:r>
          </w:p>
        </w:tc>
        <w:tc>
          <w:tcPr>
            <w:tcW w:w="1801" w:type="dxa"/>
          </w:tcPr>
          <w:p w14:paraId="60DAE6B1" w14:textId="77777777" w:rsidR="003B7451" w:rsidRDefault="003B7451" w:rsidP="003B7451">
            <w:pPr>
              <w:pStyle w:val="TableParagraph"/>
              <w:spacing w:before="52" w:line="225" w:lineRule="exact"/>
              <w:ind w:left="56"/>
              <w:rPr>
                <w:sz w:val="20"/>
              </w:rPr>
            </w:pPr>
            <w:r>
              <w:rPr>
                <w:sz w:val="20"/>
              </w:rPr>
              <w:t>Operação:</w:t>
            </w:r>
          </w:p>
        </w:tc>
      </w:tr>
      <w:tr w:rsidR="003B7451" w14:paraId="2BB13824" w14:textId="77777777" w:rsidTr="003B7451">
        <w:trPr>
          <w:trHeight w:val="297"/>
        </w:trPr>
        <w:tc>
          <w:tcPr>
            <w:tcW w:w="8699" w:type="dxa"/>
            <w:gridSpan w:val="11"/>
          </w:tcPr>
          <w:p w14:paraId="16829C41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MONITORIA</w:t>
            </w:r>
          </w:p>
        </w:tc>
      </w:tr>
      <w:tr w:rsidR="003B7451" w14:paraId="0ED2B177" w14:textId="77777777" w:rsidTr="003B7451">
        <w:trPr>
          <w:trHeight w:val="297"/>
        </w:trPr>
        <w:tc>
          <w:tcPr>
            <w:tcW w:w="8699" w:type="dxa"/>
            <w:gridSpan w:val="11"/>
          </w:tcPr>
          <w:p w14:paraId="48C37E57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Disciplina:</w:t>
            </w:r>
          </w:p>
        </w:tc>
      </w:tr>
      <w:tr w:rsidR="003B7451" w14:paraId="3DD103AF" w14:textId="77777777" w:rsidTr="003B7451">
        <w:trPr>
          <w:trHeight w:val="297"/>
        </w:trPr>
        <w:tc>
          <w:tcPr>
            <w:tcW w:w="8699" w:type="dxa"/>
            <w:gridSpan w:val="11"/>
          </w:tcPr>
          <w:p w14:paraId="43EEDE40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cuja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realizada:</w:t>
            </w:r>
          </w:p>
        </w:tc>
      </w:tr>
      <w:tr w:rsidR="003B7451" w14:paraId="58F78740" w14:textId="77777777" w:rsidTr="003B7451">
        <w:trPr>
          <w:trHeight w:val="297"/>
        </w:trPr>
        <w:tc>
          <w:tcPr>
            <w:tcW w:w="8699" w:type="dxa"/>
            <w:gridSpan w:val="11"/>
          </w:tcPr>
          <w:p w14:paraId="16872087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PROFESSOR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ORIENTADOR</w:t>
            </w:r>
          </w:p>
        </w:tc>
      </w:tr>
      <w:tr w:rsidR="003B7451" w14:paraId="19F884E8" w14:textId="77777777" w:rsidTr="003B7451">
        <w:trPr>
          <w:trHeight w:val="273"/>
        </w:trPr>
        <w:tc>
          <w:tcPr>
            <w:tcW w:w="8699" w:type="dxa"/>
            <w:gridSpan w:val="11"/>
          </w:tcPr>
          <w:p w14:paraId="2B0C8289" w14:textId="77777777" w:rsidR="003B7451" w:rsidRDefault="003B7451" w:rsidP="003B7451">
            <w:pPr>
              <w:pStyle w:val="TableParagraph"/>
              <w:rPr>
                <w:sz w:val="20"/>
              </w:rPr>
            </w:pPr>
          </w:p>
        </w:tc>
      </w:tr>
      <w:tr w:rsidR="003B7451" w14:paraId="3BDB385C" w14:textId="77777777" w:rsidTr="003B7451">
        <w:trPr>
          <w:trHeight w:val="297"/>
        </w:trPr>
        <w:tc>
          <w:tcPr>
            <w:tcW w:w="4121" w:type="dxa"/>
            <w:gridSpan w:val="5"/>
          </w:tcPr>
          <w:p w14:paraId="6E0F8887" w14:textId="77777777" w:rsidR="003B7451" w:rsidRDefault="003B7451" w:rsidP="003B7451">
            <w:pPr>
              <w:pStyle w:val="TableParagraph"/>
              <w:spacing w:before="52"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4578" w:type="dxa"/>
            <w:gridSpan w:val="6"/>
          </w:tcPr>
          <w:p w14:paraId="64F5917C" w14:textId="77777777" w:rsidR="003B7451" w:rsidRDefault="003B7451" w:rsidP="003B7451">
            <w:pPr>
              <w:pStyle w:val="TableParagraph"/>
              <w:spacing w:before="52" w:line="225" w:lineRule="exact"/>
              <w:ind w:left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</w:tbl>
    <w:p w14:paraId="087A5E21" w14:textId="77777777" w:rsidR="003B7451" w:rsidRDefault="003B7451" w:rsidP="003B7451">
      <w:pPr>
        <w:pStyle w:val="Corpodetexto"/>
        <w:spacing w:before="1"/>
        <w:rPr>
          <w:rFonts w:ascii="Arial"/>
          <w:b/>
          <w:sz w:val="11"/>
        </w:rPr>
      </w:pPr>
    </w:p>
    <w:p w14:paraId="66786FD9" w14:textId="77777777" w:rsidR="003B7451" w:rsidRDefault="003B7451" w:rsidP="003B7451">
      <w:pPr>
        <w:pStyle w:val="Corpodetexto"/>
        <w:spacing w:before="9"/>
        <w:rPr>
          <w:rFonts w:ascii="Arial"/>
          <w:b/>
          <w:sz w:val="35"/>
        </w:rPr>
      </w:pPr>
    </w:p>
    <w:p w14:paraId="3567B891" w14:textId="77777777" w:rsidR="003B7451" w:rsidRDefault="003B7451" w:rsidP="003B7451">
      <w:pPr>
        <w:pStyle w:val="Corpodetexto"/>
        <w:ind w:right="-1"/>
        <w:jc w:val="both"/>
      </w:pPr>
      <w:r>
        <w:t>O(a)</w:t>
      </w:r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citado,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denominado(a)</w:t>
      </w:r>
      <w:r>
        <w:rPr>
          <w:spacing w:val="1"/>
        </w:rPr>
        <w:t xml:space="preserve"> </w:t>
      </w:r>
      <w:r>
        <w:t>Monitor(a),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selecionado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 CONSEPE/UFR nº 15, de 31 de outubro de 2022 e declara pelo presente e na melhor forma de</w:t>
      </w:r>
      <w:r>
        <w:rPr>
          <w:spacing w:val="1"/>
        </w:rPr>
        <w:t xml:space="preserve"> </w:t>
      </w:r>
      <w:r>
        <w:t>direito,</w:t>
      </w:r>
      <w:r>
        <w:rPr>
          <w:spacing w:val="-2"/>
        </w:rPr>
        <w:t xml:space="preserve"> </w:t>
      </w:r>
      <w:r>
        <w:t>servir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Rondonópolis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observância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cláusulas:</w:t>
      </w:r>
    </w:p>
    <w:p w14:paraId="67205942" w14:textId="77777777" w:rsidR="003B7451" w:rsidRDefault="003B7451" w:rsidP="003B7451">
      <w:pPr>
        <w:pStyle w:val="Corpodetexto"/>
        <w:spacing w:before="121" w:after="240"/>
        <w:ind w:right="-1"/>
        <w:jc w:val="both"/>
      </w:pPr>
      <w:r>
        <w:rPr>
          <w:b/>
        </w:rPr>
        <w:t xml:space="preserve">Cláusula 1ª – </w:t>
      </w:r>
      <w:r>
        <w:t>O exercício da monitoria (remunerada ou não) não implica em vínculo empregatício com a</w:t>
      </w:r>
      <w:r>
        <w:rPr>
          <w:spacing w:val="1"/>
        </w:rPr>
        <w:t xml:space="preserve"> </w:t>
      </w:r>
      <w:r>
        <w:t>UFR.</w:t>
      </w:r>
    </w:p>
    <w:p w14:paraId="5F0D16DC" w14:textId="77777777" w:rsidR="003B7451" w:rsidRDefault="003B7451" w:rsidP="003B7451">
      <w:pPr>
        <w:pStyle w:val="Corpodetexto"/>
        <w:spacing w:after="240"/>
        <w:ind w:right="-1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2ª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700,00</w:t>
      </w:r>
      <w:r>
        <w:rPr>
          <w:spacing w:val="-3"/>
        </w:rPr>
        <w:t xml:space="preserve"> </w:t>
      </w:r>
      <w:r>
        <w:t>(setecentos</w:t>
      </w:r>
      <w:r>
        <w:rPr>
          <w:spacing w:val="-2"/>
        </w:rPr>
        <w:t xml:space="preserve"> </w:t>
      </w:r>
      <w:r>
        <w:t>reais)</w:t>
      </w:r>
      <w:r>
        <w:rPr>
          <w:spacing w:val="-3"/>
        </w:rPr>
        <w:t xml:space="preserve"> </w:t>
      </w:r>
      <w:r>
        <w:t>mensais.</w:t>
      </w:r>
    </w:p>
    <w:p w14:paraId="687DCCA1" w14:textId="353A114A" w:rsidR="003B7451" w:rsidRDefault="003B7451" w:rsidP="003B7451">
      <w:pPr>
        <w:pStyle w:val="Corpodetexto"/>
        <w:spacing w:after="240"/>
        <w:ind w:right="-1"/>
        <w:jc w:val="both"/>
      </w:pPr>
      <w:r>
        <w:rPr>
          <w:b/>
        </w:rPr>
        <w:t>Cláusula</w:t>
      </w:r>
      <w:r>
        <w:rPr>
          <w:b/>
          <w:spacing w:val="39"/>
        </w:rPr>
        <w:t xml:space="preserve"> </w:t>
      </w:r>
      <w:r>
        <w:rPr>
          <w:b/>
        </w:rPr>
        <w:t>3ª</w:t>
      </w:r>
      <w:r>
        <w:rPr>
          <w:b/>
          <w:spacing w:val="97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monitor</w:t>
      </w:r>
      <w:r>
        <w:rPr>
          <w:spacing w:val="66"/>
        </w:rPr>
        <w:t xml:space="preserve"> </w:t>
      </w:r>
      <w:r>
        <w:t>voluntário</w:t>
      </w:r>
      <w:r>
        <w:rPr>
          <w:spacing w:val="66"/>
        </w:rPr>
        <w:t xml:space="preserve"> </w:t>
      </w:r>
      <w:r>
        <w:t>não</w:t>
      </w:r>
      <w:r>
        <w:rPr>
          <w:spacing w:val="66"/>
        </w:rPr>
        <w:t xml:space="preserve"> </w:t>
      </w:r>
      <w:r>
        <w:t>receberá</w:t>
      </w:r>
      <w:r>
        <w:rPr>
          <w:spacing w:val="66"/>
        </w:rPr>
        <w:t xml:space="preserve"> </w:t>
      </w:r>
      <w:r>
        <w:t>nenhuma</w:t>
      </w:r>
      <w:r>
        <w:rPr>
          <w:spacing w:val="66"/>
        </w:rPr>
        <w:t xml:space="preserve"> </w:t>
      </w:r>
      <w:r>
        <w:t>bolsa</w:t>
      </w:r>
      <w:r>
        <w:rPr>
          <w:spacing w:val="66"/>
        </w:rPr>
        <w:t xml:space="preserve"> </w:t>
      </w:r>
      <w:r>
        <w:t>ou</w:t>
      </w:r>
      <w:r>
        <w:rPr>
          <w:spacing w:val="66"/>
        </w:rPr>
        <w:t xml:space="preserve"> </w:t>
      </w:r>
      <w:r>
        <w:t>compensação</w:t>
      </w:r>
      <w:r>
        <w:rPr>
          <w:spacing w:val="66"/>
        </w:rPr>
        <w:t xml:space="preserve"> </w:t>
      </w:r>
      <w:r>
        <w:t>financeira</w:t>
      </w:r>
      <w:r>
        <w:rPr>
          <w:spacing w:val="66"/>
        </w:rPr>
        <w:t xml:space="preserve"> </w:t>
      </w:r>
      <w:r>
        <w:t>pelo</w:t>
      </w:r>
      <w:r>
        <w:t xml:space="preserve"> </w:t>
      </w:r>
      <w:r>
        <w:t>exercício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monitoria.</w:t>
      </w:r>
    </w:p>
    <w:p w14:paraId="3D203067" w14:textId="77777777" w:rsidR="003B7451" w:rsidRDefault="003B7451" w:rsidP="003B7451">
      <w:pPr>
        <w:pStyle w:val="Corpodetexto"/>
        <w:spacing w:after="240"/>
        <w:ind w:right="-1"/>
        <w:jc w:val="both"/>
      </w:pPr>
      <w:r>
        <w:rPr>
          <w:b/>
        </w:rPr>
        <w:t xml:space="preserve">Cláusula 4ª – </w:t>
      </w:r>
      <w:r>
        <w:t>A bolsa de monitoria não poderá ser acumulada com qualquer outra bolsa interna e externa,</w:t>
      </w:r>
      <w:r>
        <w:rPr>
          <w:spacing w:val="1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auxílio</w:t>
      </w:r>
      <w:r>
        <w:rPr>
          <w:spacing w:val="-1"/>
        </w:rPr>
        <w:t xml:space="preserve"> </w:t>
      </w:r>
      <w:r>
        <w:t>permanência, moradia,</w:t>
      </w:r>
      <w:r>
        <w:rPr>
          <w:spacing w:val="-1"/>
        </w:rPr>
        <w:t xml:space="preserve"> </w:t>
      </w:r>
      <w:r>
        <w:t>alimentação, saúde</w:t>
      </w:r>
      <w:r>
        <w:rPr>
          <w:spacing w:val="-1"/>
        </w:rPr>
        <w:t xml:space="preserve"> </w:t>
      </w:r>
      <w:r>
        <w:t>e digital.</w:t>
      </w:r>
    </w:p>
    <w:p w14:paraId="16EDB92F" w14:textId="77777777" w:rsidR="003B7451" w:rsidRDefault="003B7451" w:rsidP="003B7451">
      <w:pPr>
        <w:pStyle w:val="Corpodetexto"/>
        <w:spacing w:after="240"/>
        <w:ind w:right="-1"/>
        <w:jc w:val="both"/>
      </w:pPr>
      <w:r>
        <w:rPr>
          <w:b/>
        </w:rPr>
        <w:t xml:space="preserve">Cláusula 5ª - </w:t>
      </w:r>
      <w:r>
        <w:t>Em caso de acúmulo de bolsas de forma irregular, a bolsa monitoria será suspensa até que o</w:t>
      </w:r>
      <w:r>
        <w:rPr>
          <w:spacing w:val="1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regularize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situação,</w:t>
      </w:r>
      <w:r>
        <w:rPr>
          <w:spacing w:val="-1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ressarcir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erário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recebido</w:t>
      </w:r>
      <w:r>
        <w:rPr>
          <w:spacing w:val="-2"/>
        </w:rPr>
        <w:t xml:space="preserve"> </w:t>
      </w:r>
      <w:r>
        <w:t>indevidamente.</w:t>
      </w:r>
    </w:p>
    <w:p w14:paraId="38E60AC7" w14:textId="6423E0DF" w:rsidR="003B7451" w:rsidRDefault="003B7451" w:rsidP="003B7451">
      <w:pPr>
        <w:pStyle w:val="Corpodetexto"/>
        <w:spacing w:after="240"/>
        <w:ind w:right="-1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6ª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monitoria</w:t>
      </w:r>
      <w:r>
        <w:rPr>
          <w:spacing w:val="-2"/>
        </w:rPr>
        <w:t xml:space="preserve"> </w:t>
      </w:r>
      <w:r>
        <w:t>terão</w:t>
      </w:r>
      <w:r>
        <w:rPr>
          <w:spacing w:val="-1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t>__</w:t>
      </w:r>
      <w:r>
        <w:rPr>
          <w:spacing w:val="-1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>___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>___</w:t>
      </w:r>
      <w:r>
        <w:rPr>
          <w:spacing w:val="8"/>
        </w:rPr>
        <w:t xml:space="preserve"> </w:t>
      </w:r>
      <w:r>
        <w:t>.</w:t>
      </w:r>
    </w:p>
    <w:p w14:paraId="6C3851CD" w14:textId="77777777" w:rsidR="003B7451" w:rsidRDefault="003B7451" w:rsidP="003B7451">
      <w:pPr>
        <w:pStyle w:val="Corpodetexto"/>
        <w:spacing w:after="240"/>
        <w:ind w:right="-1"/>
        <w:jc w:val="both"/>
      </w:pPr>
      <w:r>
        <w:rPr>
          <w:b/>
        </w:rPr>
        <w:t xml:space="preserve">Cláusula 7ª – </w:t>
      </w:r>
      <w:r>
        <w:t xml:space="preserve">O monitor se compromete a cumprir 20 (vinte) horas semanais de </w:t>
      </w:r>
      <w:r>
        <w:lastRenderedPageBreak/>
        <w:t>atividades de monitoria;</w:t>
      </w:r>
      <w:r>
        <w:rPr>
          <w:spacing w:val="1"/>
        </w:rPr>
        <w:t xml:space="preserve"> </w:t>
      </w:r>
      <w:r>
        <w:t>identificar, em conjunto com o professor, as dificuldades enfrentadas pelos estudantes; auxiliar o professor</w:t>
      </w:r>
      <w:r>
        <w:rPr>
          <w:spacing w:val="-57"/>
        </w:rPr>
        <w:t xml:space="preserve"> </w:t>
      </w:r>
      <w:r>
        <w:t>na orientação de alunos, esclarecendo e tirando dúvidas em atividades on line sempre que compatível com</w:t>
      </w:r>
      <w:r>
        <w:rPr>
          <w:spacing w:val="1"/>
        </w:rPr>
        <w:t xml:space="preserve"> </w:t>
      </w:r>
      <w:r>
        <w:t>seu grau de conhecimento e experiência; encaminhar ao professor relatório mensal; e entregar o relatório</w:t>
      </w:r>
      <w:r>
        <w:rPr>
          <w:spacing w:val="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 atividades, ao professor</w:t>
      </w:r>
      <w:r>
        <w:rPr>
          <w:spacing w:val="-2"/>
        </w:rPr>
        <w:t xml:space="preserve"> </w:t>
      </w:r>
      <w:r>
        <w:t>orientador.</w:t>
      </w:r>
    </w:p>
    <w:p w14:paraId="47A719B0" w14:textId="77777777" w:rsidR="003B7451" w:rsidRDefault="003B7451" w:rsidP="003B7451">
      <w:pPr>
        <w:pStyle w:val="Corpodetexto"/>
        <w:spacing w:before="121"/>
        <w:ind w:right="328"/>
        <w:jc w:val="both"/>
      </w:pPr>
      <w:r>
        <w:rPr>
          <w:b/>
        </w:rPr>
        <w:t xml:space="preserve">Cláusula 8ª – </w:t>
      </w:r>
      <w:r>
        <w:t>O professor se compromete a orientar o monitor para o bom desempenho das atividades</w:t>
      </w:r>
      <w:r>
        <w:rPr>
          <w:spacing w:val="1"/>
        </w:rPr>
        <w:t xml:space="preserve"> </w:t>
      </w:r>
      <w:r>
        <w:t>planejadas, acompanhando suas ações e proposições; identificar as dificuldades dos alunos na disciplina e</w:t>
      </w:r>
      <w:r>
        <w:rPr>
          <w:spacing w:val="1"/>
        </w:rPr>
        <w:t xml:space="preserve"> </w:t>
      </w:r>
      <w:r>
        <w:t>estabelecer um plano de ação com o monitor; controlar a assiduidade e pontualidade; e acompanhar 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atividades,</w:t>
      </w:r>
      <w:r>
        <w:rPr>
          <w:spacing w:val="1"/>
        </w:rPr>
        <w:t xml:space="preserve"> </w:t>
      </w:r>
      <w:r>
        <w:t>enviando-o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no edital.</w:t>
      </w:r>
    </w:p>
    <w:p w14:paraId="70914449" w14:textId="77777777" w:rsidR="003B7451" w:rsidRDefault="003B7451" w:rsidP="003B7451">
      <w:pPr>
        <w:pStyle w:val="Corpodetexto"/>
        <w:spacing w:before="121"/>
        <w:ind w:right="336"/>
        <w:jc w:val="both"/>
      </w:pPr>
      <w:r>
        <w:rPr>
          <w:b/>
        </w:rPr>
        <w:t xml:space="preserve">Cláusula 9ª – </w:t>
      </w:r>
      <w:r>
        <w:t>O exercício da monitoria poderá ser cancelado: por solicitação do monitor; a pedido do</w:t>
      </w:r>
      <w:r>
        <w:rPr>
          <w:spacing w:val="1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orientador,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justificativa e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trancamento de</w:t>
      </w:r>
      <w:r>
        <w:rPr>
          <w:spacing w:val="-1"/>
        </w:rPr>
        <w:t xml:space="preserve"> </w:t>
      </w:r>
      <w:r>
        <w:t>matrícula.</w:t>
      </w:r>
    </w:p>
    <w:p w14:paraId="0FF58C13" w14:textId="725CA5A5" w:rsidR="003B7451" w:rsidRDefault="003B7451" w:rsidP="003B7451">
      <w:pPr>
        <w:pStyle w:val="Corpodetexto"/>
        <w:ind w:right="33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108ADC" wp14:editId="73F3FDCD">
                <wp:simplePos x="0" y="0"/>
                <wp:positionH relativeFrom="page">
                  <wp:posOffset>5003800</wp:posOffset>
                </wp:positionH>
                <wp:positionV relativeFrom="paragraph">
                  <wp:posOffset>405130</wp:posOffset>
                </wp:positionV>
                <wp:extent cx="53340" cy="0"/>
                <wp:effectExtent l="12700" t="12700" r="10160" b="6350"/>
                <wp:wrapNone/>
                <wp:docPr id="1348007832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0"/>
                        </a:xfrm>
                        <a:prstGeom prst="line">
                          <a:avLst/>
                        </a:prstGeom>
                        <a:noFill/>
                        <a:ln w="76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0ACC6" id="Conector re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4pt,31.9pt" to="398.2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PxuAEAAF8DAAAOAAAAZHJzL2Uyb0RvYy54bWysU02P0zAQvSPxHyzfadouLChquoeW5bJA&#10;pV1+wNR2EgvHY824Tfrvsd0PVnBD5GCN5+P5zZvJ6mEanDgaYou+kYvZXArjFWrru0b+eHl890kK&#10;juA1OPSmkSfD8mH99s1qDLVZYo9OGxIJxHM9hkb2MYa6qlj1ZgCeYTA+BVukAWK6UldpgjGhD65a&#10;zuf31YikA6EyzMm7PQfluuC3rVHxe9uyicI1MnGL5aRy7vNZrVdQdwSht+pCA/6BxQDWp0dvUFuI&#10;IA5k/4IarCJkbONM4VBh21plSg+pm8X8j26eewim9JLE4XCTif8frPp23PgdZepq8s/hCdVPFh43&#10;PfjOFAIvp5AGt8hSVWPg+laSLxx2JPbjV9QpBw4RiwpTS0OGTP2JqYh9uoltpihUcn64u3ufJqKu&#10;kQrqa1kgjl8MDiIbjXTWZxWghuMTx0wD6mtKdnt8tM6VSTovxkZ+vF8uSwGjszoHcxpTt984EkfI&#10;u1C+0lOKvE7LyFvg/pxXQuctITx4XV7pDejPFzuCdWc7sXL+olGWJe8g13vUpx1dtUtTLPQvG5fX&#10;5PW9VP/+L9a/AAAA//8DAFBLAwQUAAYACAAAACEAmfutxOEAAAAJAQAADwAAAGRycy9kb3ducmV2&#10;LnhtbEyPwU7DMAyG70i8Q2QkbiyFsbaUphMCAQJxGAMm7ZY1pq1onKpJ1+7tMeIAR9u/fn9fvpxs&#10;K/bY+8aRgvNZBAKpdKahSsH72/1ZCsIHTUa3jlDBAT0si+OjXGfGjfSK+3WoBJeQz7SCOoQuk9KX&#10;NVrtZ65D4tun660OPPaVNL0eudy28iKKYml1Q/yh1h3e1lh+rQer4G61eV58PG2isd6uHodDsnh5&#10;mG+VOj2Zbq5BBJzCXxh+8BkdCmbauYGMF62CJE3ZJSiI56zAgeQqvgSx+13IIpf/DYpvAAAA//8D&#10;AFBLAQItABQABgAIAAAAIQC2gziS/gAAAOEBAAATAAAAAAAAAAAAAAAAAAAAAABbQ29udGVudF9U&#10;eXBlc10ueG1sUEsBAi0AFAAGAAgAAAAhADj9If/WAAAAlAEAAAsAAAAAAAAAAAAAAAAALwEAAF9y&#10;ZWxzLy5yZWxzUEsBAi0AFAAGAAgAAAAhACSLM/G4AQAAXwMAAA4AAAAAAAAAAAAAAAAALgIAAGRy&#10;cy9lMm9Eb2MueG1sUEsBAi0AFAAGAAgAAAAhAJn7rcThAAAACQEAAA8AAAAAAAAAAAAAAAAAEgQA&#10;AGRycy9kb3ducmV2LnhtbFBLBQYAAAAABAAEAPMAAAAgBQAAAAA=&#10;" strokeweight=".21172mm">
                <w10:wrap anchorx="page"/>
              </v:line>
            </w:pict>
          </mc:Fallback>
        </mc:AlternateContent>
      </w:r>
      <w:r>
        <w:t>As partes, por estarem de acordo com as condições do Programa Institucional de Monitoria, expressas na</w:t>
      </w:r>
      <w:r>
        <w:rPr>
          <w:spacing w:val="1"/>
        </w:rPr>
        <w:t xml:space="preserve"> </w:t>
      </w:r>
      <w:r>
        <w:t>Resolução CONSEPE/UFR nº 15, de 31 de outubro de 2022, no edital e neste termo de compromisso,</w:t>
      </w:r>
      <w:r>
        <w:rPr>
          <w:spacing w:val="1"/>
        </w:rPr>
        <w:t xml:space="preserve"> </w:t>
      </w:r>
      <w:r>
        <w:t>firmado</w:t>
      </w:r>
      <w:r>
        <w:rPr>
          <w:spacing w:val="-1"/>
        </w:rPr>
        <w:t xml:space="preserve"> </w:t>
      </w:r>
      <w:r>
        <w:t>mutuamente, assinam</w:t>
      </w:r>
      <w:r>
        <w:rPr>
          <w:spacing w:val="-1"/>
        </w:rPr>
        <w:t xml:space="preserve"> </w:t>
      </w:r>
      <w:r>
        <w:t>o presente.</w:t>
      </w:r>
    </w:p>
    <w:p w14:paraId="5A0B6993" w14:textId="77777777" w:rsidR="003B7451" w:rsidRDefault="003B7451" w:rsidP="003B7451">
      <w:pPr>
        <w:pStyle w:val="Corpodetexto"/>
        <w:rPr>
          <w:sz w:val="20"/>
        </w:rPr>
      </w:pPr>
    </w:p>
    <w:p w14:paraId="02DE20D8" w14:textId="63AB32EA" w:rsidR="003B7451" w:rsidRDefault="003B7451" w:rsidP="003B7451">
      <w:pPr>
        <w:pStyle w:val="Corpodetexto"/>
        <w:rPr>
          <w:sz w:val="20"/>
        </w:rPr>
      </w:pPr>
    </w:p>
    <w:p w14:paraId="795119CB" w14:textId="454CF791" w:rsidR="003B7451" w:rsidRDefault="003B7451" w:rsidP="003B7451">
      <w:pPr>
        <w:tabs>
          <w:tab w:val="left" w:pos="7200"/>
          <w:tab w:val="left" w:pos="7696"/>
          <w:tab w:val="left" w:pos="9486"/>
          <w:tab w:val="left" w:pos="10196"/>
        </w:tabs>
        <w:spacing w:before="92"/>
        <w:ind w:left="48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ABDB43" wp14:editId="4DE33B7B">
                <wp:simplePos x="0" y="0"/>
                <wp:positionH relativeFrom="page">
                  <wp:posOffset>238125</wp:posOffset>
                </wp:positionH>
                <wp:positionV relativeFrom="paragraph">
                  <wp:posOffset>323215</wp:posOffset>
                </wp:positionV>
                <wp:extent cx="3125470" cy="1270"/>
                <wp:effectExtent l="6350" t="13970" r="11430" b="3810"/>
                <wp:wrapTopAndBottom/>
                <wp:docPr id="323050205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5470" cy="1270"/>
                        </a:xfrm>
                        <a:custGeom>
                          <a:avLst/>
                          <a:gdLst>
                            <a:gd name="T0" fmla="+- 0 5395 5395"/>
                            <a:gd name="T1" fmla="*/ T0 w 4922"/>
                            <a:gd name="T2" fmla="+- 0 10317 5395"/>
                            <a:gd name="T3" fmla="*/ T2 w 4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2">
                              <a:moveTo>
                                <a:pt x="0" y="0"/>
                              </a:moveTo>
                              <a:lnTo>
                                <a:pt x="4922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6D606" id="Forma Livre: Forma 2" o:spid="_x0000_s1026" style="position:absolute;margin-left:18.75pt;margin-top:25.45pt;width:246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u/lwIAAJgFAAAOAAAAZHJzL2Uyb0RvYy54bWysVNtu2zAMfR+wfxD0uKH1JUm7BnWKoV2H&#10;Ad0FaPYBiizHxmRRk5Q43dePou3Uy7aXYX4QSJMiDw8pXt8cWs32yvkGTMGz85QzZSSUjdkW/Ov6&#10;/uwNZz4IUwoNRhX8SXl+s3r54rqzS5VDDbpUjmEQ45edLXgdgl0miZe1aoU/B6sMGitwrQioum1S&#10;OtFh9FYneZpeJB240jqQynv8e9cb+YriV5WS4XNVeRWYLjhiC3Q6OjfxTFbXYrl1wtaNHGCIf0DR&#10;isZg0mOoOxEE27nmt1BtIx14qMK5hDaBqmqkohqwmiw9qeaxFlZRLUiOt0ea/P8LKz/tH+0XF6F7&#10;+wDym0dGks765dESFY8+bNN9hBJ7KHYBqNhD5dp4E8tgB+L06cipOgQm8ecsyxfzS6Reoi3LUYoJ&#10;xHK8K3c+vFdAccT+wYe+IyVKxGfJjGgx6RpDVK3G5rw+YylbzK4WdAwdPLplo9urhK1T1rH5VZ6f&#10;OuWjE8XK0ll2+cdgs9EvBssnwbCA7QhR1CNqeTADbJSYiE8gJaIs+EjQGsGNDGEEdIol/sUXc5/6&#10;9neGFA5n+3SqHWc41Zu+XCtCRBZTRJF1BScu4o8W9moNZAonrcMkz1Ztpl50fYqqN+ONmIDaekwa&#10;sU5aa+C+0Zp6q02EcpEvZsSNB92U0RjReLfd3GrH9iK+V/qGefnFzTof7oSvez8y9TU72JmSstRK&#10;lO8GOYhG9zKi0kg6DXic6bgn/HID5RPOt4N+PeA6Q6EG94OzDldDwf33nXCKM/3B4Nu7yubzuEtI&#10;mS8uc1Tc1LKZWoSRGKrggeNERPE29PtnZ12zrTFTRjwYeIvvqmriAyB8PapBwedP/A6rKu6XqU5e&#10;zwt19RMAAP//AwBQSwMEFAAGAAgAAAAhAFqhew/hAAAACAEAAA8AAABkcnMvZG93bnJldi54bWxM&#10;j8FOwzAQRO9I/IO1SFxQ6ySQhoY4FQLBocqFtoo4OvESB2I7it02/D3LCW6zmtHM22Izm4GdcPK9&#10;swLiZQQMbetUbzsBh/3L4h6YD9IqOTiLAr7Rw6a8vChkrtzZvuFpFzpGJdbnUoAOYcw5961GI/3S&#10;jWjJ+3CTkYHOqeNqkmcqNwNPomjFjewtLWg54pPG9mt3NALqZu+3z/XqfTTV681dpZPqM6uFuL6a&#10;Hx+ABZzDXxh+8QkdSmJq3NEqzwYBt1lKSQFptAZGfpqsM2ANiTgGXhb8/wPlDwAAAP//AwBQSwEC&#10;LQAUAAYACAAAACEAtoM4kv4AAADhAQAAEwAAAAAAAAAAAAAAAAAAAAAAW0NvbnRlbnRfVHlwZXNd&#10;LnhtbFBLAQItABQABgAIAAAAIQA4/SH/1gAAAJQBAAALAAAAAAAAAAAAAAAAAC8BAABfcmVscy8u&#10;cmVsc1BLAQItABQABgAIAAAAIQCvbRu/lwIAAJgFAAAOAAAAAAAAAAAAAAAAAC4CAABkcnMvZTJv&#10;RG9jLnhtbFBLAQItABQABgAIAAAAIQBaoXsP4QAAAAgBAAAPAAAAAAAAAAAAAAAAAPEEAABkcnMv&#10;ZG93bnJldi54bWxQSwUGAAAAAAQABADzAAAA/wUAAAAA&#10;" path="m,l4922,e" filled="f" strokeweight=".17369mm">
                <v:path arrowok="t" o:connecttype="custom" o:connectlocs="0,0;3125470,0" o:connectangles="0,0"/>
                <w10:wrap type="topAndBottom" anchorx="page"/>
              </v:shape>
            </w:pict>
          </mc:Fallback>
        </mc:AlternateContent>
      </w:r>
      <w:r>
        <w:rPr>
          <w:sz w:val="18"/>
          <w:u w:val="single"/>
        </w:rPr>
        <w:tab/>
        <w:t>,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14:paraId="78D7C3BE" w14:textId="5F0105EB" w:rsidR="003B7451" w:rsidRDefault="003B7451" w:rsidP="003B7451">
      <w:pPr>
        <w:pStyle w:val="Corpodetexto"/>
        <w:spacing w:before="1"/>
        <w:rPr>
          <w:rFonts w:ascii="Arial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075BCE" wp14:editId="4CFECE68">
                <wp:simplePos x="0" y="0"/>
                <wp:positionH relativeFrom="page">
                  <wp:posOffset>3514725</wp:posOffset>
                </wp:positionH>
                <wp:positionV relativeFrom="paragraph">
                  <wp:posOffset>291465</wp:posOffset>
                </wp:positionV>
                <wp:extent cx="1829435" cy="1270"/>
                <wp:effectExtent l="6350" t="8255" r="12065" b="9525"/>
                <wp:wrapTopAndBottom/>
                <wp:docPr id="154832662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5635 5635"/>
                            <a:gd name="T1" fmla="*/ T0 w 2881"/>
                            <a:gd name="T2" fmla="+- 0 8516 5635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E4113" id="Forma Livre: Forma 1" o:spid="_x0000_s1026" style="position:absolute;margin-left:276.75pt;margin-top:22.95pt;width:144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5nmgIAAJcFAAAOAAAAZHJzL2Uyb0RvYy54bWysVNtu2zAMfR+wfxD0uGH1JZemRp1iaNdh&#10;QHcBmn2AIsuxMVnUJCVO9/WjaCfNsu1lmB8EyaQODw8pXt/sO812yvkWTMmzi5QzZSRUrdmU/Ovq&#10;/s2CMx+EqYQGo0r+pDy/Wb58cd3bQuXQgK6UYwhifNHbkjch2CJJvGxUJ/wFWGXQWIPrRMCj2ySV&#10;Ez2idzrJ03Se9OAq60Aq7/Hv3WDkS8KvayXD57r2KjBdcuQWaHW0ruOaLK9FsXHCNq0caYh/YNGJ&#10;1mDQI9SdCIJtXfsbVNdKBx7qcCGhS6CuW6koB8wmS8+yeWyEVZQLiuPtUSb//2Dlp92j/eIidW8f&#10;QH7zqEjSW18cLfHg0Yet+49QYQ3FNgAlu69dF29iGmxPmj4dNVX7wCT+zBb51XQy40yiLcsvSfJE&#10;FIe7cuvDewWEI3YPPgwVqXBHelbMiA6DrrB6daexOK/fsJTN5pMZLWMFj27Zwe1VwlYp61m+WGTn&#10;TvnBibAWs2z+R6zJwS1i5SdYyH9zYCiaA2m5NyNr3DERX0BKOlnwUZ8VcjsIhAjoFDP8iy/GPvcd&#10;7owhHLb2eVM7zrCp10O2VoTILIaIW9aXnKSIPzrYqRWQKZxVDoM8W7U59aLrp6wGM96IAbBthg0F&#10;jVxPKmvgvtWaSqtNpDLPZxPSxoNuq2iMbLzbrG+1YzsRnyt9MRkE+8XNOh/uhG8GPzINOTvYmoqi&#10;NEpU78Z9EK0e9gikUXTq79jScUz4Yg3VE7a3g2E64DTDTQPuB2c9ToaS++9b4RRn+oPBp3eVTadx&#10;lNBhOrvM8eBOLetTizASoUoeOHZE3N6GYfxsrWs3DUbKSAcDb/FZ1W3sf+I3sBoP+PpJhnFSxfFy&#10;eiav53m6/AkAAP//AwBQSwMEFAAGAAgAAAAhAGuRnrHgAAAACQEAAA8AAABkcnMvZG93bnJldi54&#10;bWxMj01TgzAQhu/O+B8y64w3G9DCtEjo+HnxoJb24DElK2DJBklK6b93Pelxd59593nz1WQ7MeLg&#10;W0cK4lkEAqlypqVawXbzfLUA4YMmoztHqOCEHlbF+VmuM+OOtMaxDLXgEPKZVtCE0GdS+qpBq/3M&#10;9Uh8+3SD1YHHoZZm0EcOt528jqJUWt0Sf2h0jw8NVvvyYBWM9Vd4eT9N5fj9tHyU9+vX/dsHKnV5&#10;Md3dggg4hT8YfvVZHQp22rkDGS86BUlykzCqYJ4sQTCwmMcpiB0v0hhkkcv/DYofAAAA//8DAFBL&#10;AQItABQABgAIAAAAIQC2gziS/gAAAOEBAAATAAAAAAAAAAAAAAAAAAAAAABbQ29udGVudF9UeXBl&#10;c10ueG1sUEsBAi0AFAAGAAgAAAAhADj9If/WAAAAlAEAAAsAAAAAAAAAAAAAAAAALwEAAF9yZWxz&#10;Ly5yZWxzUEsBAi0AFAAGAAgAAAAhAAy2DmeaAgAAlwUAAA4AAAAAAAAAAAAAAAAALgIAAGRycy9l&#10;Mm9Eb2MueG1sUEsBAi0AFAAGAAgAAAAhAGuRnrHgAAAACQEAAA8AAAAAAAAAAAAAAAAA9AQAAGRy&#10;cy9kb3ducmV2LnhtbFBLBQYAAAAABAAEAPMAAAABBgAAAAA=&#10;" path="m,l2881,e" filled="f" strokeweight=".17369mm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  <w:r>
        <w:rPr>
          <w:rFonts w:ascii="Arial MT"/>
          <w:sz w:val="18"/>
        </w:rPr>
        <w:t>Professor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(a)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Orientador(a)</w:t>
      </w:r>
    </w:p>
    <w:p w14:paraId="087D4C09" w14:textId="77777777" w:rsidR="003B7451" w:rsidRDefault="003B7451" w:rsidP="003B7451">
      <w:pPr>
        <w:spacing w:before="69"/>
        <w:ind w:left="2568" w:right="1362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Monitor(a)</w:t>
      </w:r>
    </w:p>
    <w:p w14:paraId="2536597F" w14:textId="77777777" w:rsidR="009846B7" w:rsidRDefault="009846B7" w:rsidP="003B7451">
      <w:pPr>
        <w:jc w:val="center"/>
      </w:pPr>
    </w:p>
    <w:sectPr w:rsidR="009846B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291F" w14:textId="77777777" w:rsidR="007D34E3" w:rsidRDefault="007D34E3" w:rsidP="003B7451">
      <w:r>
        <w:separator/>
      </w:r>
    </w:p>
  </w:endnote>
  <w:endnote w:type="continuationSeparator" w:id="0">
    <w:p w14:paraId="7A9D6B8F" w14:textId="77777777" w:rsidR="007D34E3" w:rsidRDefault="007D34E3" w:rsidP="003B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C08B" w14:textId="77777777" w:rsidR="007D34E3" w:rsidRDefault="007D34E3" w:rsidP="003B7451">
      <w:r>
        <w:separator/>
      </w:r>
    </w:p>
  </w:footnote>
  <w:footnote w:type="continuationSeparator" w:id="0">
    <w:p w14:paraId="1CF7DB99" w14:textId="77777777" w:rsidR="007D34E3" w:rsidRDefault="007D34E3" w:rsidP="003B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134E" w14:textId="77777777" w:rsidR="003B7451" w:rsidRDefault="003B7451" w:rsidP="003B7451">
    <w:pPr>
      <w:pStyle w:val="Corpodetexto"/>
      <w:spacing w:before="10"/>
      <w:ind w:left="19" w:right="18"/>
      <w:jc w:val="center"/>
    </w:pPr>
    <w:r>
      <w:rPr>
        <w:noProof/>
      </w:rPr>
      <w:drawing>
        <wp:anchor distT="0" distB="0" distL="0" distR="0" simplePos="0" relativeHeight="251660288" behindDoc="1" locked="0" layoutInCell="1" allowOverlap="1" wp14:anchorId="16132722" wp14:editId="77D1092F">
          <wp:simplePos x="0" y="0"/>
          <wp:positionH relativeFrom="page">
            <wp:posOffset>5912485</wp:posOffset>
          </wp:positionH>
          <wp:positionV relativeFrom="page">
            <wp:posOffset>567055</wp:posOffset>
          </wp:positionV>
          <wp:extent cx="885897" cy="546539"/>
          <wp:effectExtent l="0" t="0" r="0" b="0"/>
          <wp:wrapNone/>
          <wp:docPr id="15" name="image2.jpe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97" cy="546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95A3501" wp14:editId="04B0349E">
          <wp:simplePos x="0" y="0"/>
          <wp:positionH relativeFrom="page">
            <wp:posOffset>666750</wp:posOffset>
          </wp:positionH>
          <wp:positionV relativeFrom="page">
            <wp:posOffset>455295</wp:posOffset>
          </wp:positionV>
          <wp:extent cx="956362" cy="732263"/>
          <wp:effectExtent l="0" t="0" r="0" b="0"/>
          <wp:wrapNone/>
          <wp:docPr id="13" name="image1.jpeg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" descr="Desenho de um círculo&#10;&#10;Descrição gerada automaticamente com confiança baix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362" cy="732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UNIVERSIDADE</w:t>
    </w:r>
    <w:r>
      <w:rPr>
        <w:spacing w:val="-4"/>
      </w:rPr>
      <w:t xml:space="preserve"> </w:t>
    </w:r>
    <w:r>
      <w:t>FEDERAL</w:t>
    </w:r>
    <w:r>
      <w:rPr>
        <w:spacing w:val="-6"/>
      </w:rPr>
      <w:t xml:space="preserve"> </w:t>
    </w:r>
    <w:r>
      <w:t>DE</w:t>
    </w:r>
    <w:r>
      <w:rPr>
        <w:spacing w:val="-5"/>
      </w:rPr>
      <w:t xml:space="preserve"> </w:t>
    </w:r>
    <w:r>
      <w:t>RONDONÓPOLIS</w:t>
    </w:r>
  </w:p>
  <w:p w14:paraId="047D960B" w14:textId="77777777" w:rsidR="003B7451" w:rsidRDefault="003B7451" w:rsidP="003B7451">
    <w:pPr>
      <w:pStyle w:val="Corpodetexto"/>
      <w:spacing w:before="10"/>
      <w:ind w:left="19" w:right="18"/>
      <w:jc w:val="center"/>
      <w:rPr>
        <w:spacing w:val="1"/>
      </w:rPr>
    </w:pPr>
    <w:r>
      <w:rPr>
        <w:spacing w:val="-57"/>
      </w:rPr>
      <w:t xml:space="preserve"> </w:t>
    </w:r>
    <w:r>
      <w:t>PRÓ-REITORIA DE ENSINO DE GRADUAÇÃO</w:t>
    </w:r>
    <w:r>
      <w:rPr>
        <w:spacing w:val="1"/>
      </w:rPr>
      <w:t xml:space="preserve"> </w:t>
    </w:r>
  </w:p>
  <w:p w14:paraId="60F1DD77" w14:textId="77777777" w:rsidR="003B7451" w:rsidRDefault="003B7451" w:rsidP="003B7451">
    <w:pPr>
      <w:pStyle w:val="Corpodetexto"/>
      <w:spacing w:before="10"/>
      <w:ind w:left="19" w:right="18"/>
      <w:jc w:val="center"/>
      <w:rPr>
        <w:spacing w:val="1"/>
      </w:rPr>
    </w:pPr>
    <w:r>
      <w:t>DIREÇÃO DE ENSINO DE GRADUAÇÃO</w:t>
    </w:r>
    <w:r>
      <w:rPr>
        <w:spacing w:val="1"/>
      </w:rPr>
      <w:t xml:space="preserve"> </w:t>
    </w:r>
  </w:p>
  <w:p w14:paraId="39CA0449" w14:textId="77777777" w:rsidR="003B7451" w:rsidRDefault="003B7451" w:rsidP="003B7451">
    <w:pPr>
      <w:pStyle w:val="Corpodetexto"/>
      <w:spacing w:before="10"/>
      <w:ind w:left="19" w:right="18"/>
      <w:jc w:val="center"/>
    </w:pPr>
    <w:r>
      <w:t>PROGRAMA</w:t>
    </w:r>
    <w:r>
      <w:rPr>
        <w:spacing w:val="-5"/>
      </w:rPr>
      <w:t xml:space="preserve"> </w:t>
    </w:r>
    <w:r>
      <w:t>INSTITUCIONAL</w:t>
    </w:r>
    <w:r>
      <w:rPr>
        <w:spacing w:val="-4"/>
      </w:rPr>
      <w:t xml:space="preserve"> </w:t>
    </w:r>
    <w:r>
      <w:t>DE</w:t>
    </w:r>
    <w:r>
      <w:rPr>
        <w:spacing w:val="-5"/>
      </w:rPr>
      <w:t xml:space="preserve"> </w:t>
    </w:r>
    <w:r>
      <w:t>MONITORIA</w:t>
    </w:r>
  </w:p>
  <w:p w14:paraId="0EB4CAB2" w14:textId="77777777" w:rsidR="003B7451" w:rsidRDefault="003B74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51"/>
    <w:rsid w:val="003B7451"/>
    <w:rsid w:val="007D34E3"/>
    <w:rsid w:val="009846B7"/>
    <w:rsid w:val="00A84007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9699"/>
  <w15:chartTrackingRefBased/>
  <w15:docId w15:val="{32076476-862B-4C97-81B4-689EC2A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3B7451"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745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B7451"/>
  </w:style>
  <w:style w:type="paragraph" w:styleId="Rodap">
    <w:name w:val="footer"/>
    <w:basedOn w:val="Normal"/>
    <w:link w:val="RodapChar"/>
    <w:uiPriority w:val="99"/>
    <w:unhideWhenUsed/>
    <w:rsid w:val="003B745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B7451"/>
  </w:style>
  <w:style w:type="paragraph" w:styleId="Corpodetexto">
    <w:name w:val="Body Text"/>
    <w:basedOn w:val="Normal"/>
    <w:link w:val="CorpodetextoChar"/>
    <w:uiPriority w:val="1"/>
    <w:qFormat/>
    <w:rsid w:val="003B745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B7451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3B7451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74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2023-06-06T12:45:00Z</dcterms:created>
  <dcterms:modified xsi:type="dcterms:W3CDTF">2023-06-06T12:50:00Z</dcterms:modified>
</cp:coreProperties>
</file>