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DBAC" w14:textId="77777777" w:rsidR="00F40D48" w:rsidRDefault="00F40D48" w:rsidP="00F40D48">
      <w:pPr>
        <w:pStyle w:val="textocentralizado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Style w:val="Forte"/>
          <w:rFonts w:ascii="Calibri" w:eastAsiaTheme="majorEastAsia" w:hAnsi="Calibri" w:cs="Calibri"/>
          <w:color w:val="000000"/>
          <w:sz w:val="26"/>
          <w:szCs w:val="26"/>
        </w:rPr>
        <w:t>TERMO DE SIGILO REFERENTE A DADOS DE CONTATO DE DISCENTES</w:t>
      </w:r>
    </w:p>
    <w:p w14:paraId="25C51F97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Considerando os dados de discentes aos quais terei acesso por ocasião da Busca A(</w:t>
      </w:r>
      <w:proofErr w:type="spellStart"/>
      <w:r>
        <w:rPr>
          <w:rFonts w:ascii="Calibri" w:hAnsi="Calibri" w:cs="Calibri"/>
          <w:color w:val="000000"/>
        </w:rPr>
        <w:t>fe</w:t>
      </w:r>
      <w:proofErr w:type="spellEnd"/>
      <w:r>
        <w:rPr>
          <w:rFonts w:ascii="Calibri" w:hAnsi="Calibri" w:cs="Calibri"/>
          <w:color w:val="000000"/>
        </w:rPr>
        <w:t>)</w:t>
      </w:r>
      <w:proofErr w:type="spellStart"/>
      <w:r>
        <w:rPr>
          <w:rFonts w:ascii="Calibri" w:hAnsi="Calibri" w:cs="Calibri"/>
          <w:color w:val="000000"/>
        </w:rPr>
        <w:t>tiva</w:t>
      </w:r>
      <w:proofErr w:type="spellEnd"/>
      <w:r>
        <w:rPr>
          <w:rFonts w:ascii="Calibri" w:hAnsi="Calibri" w:cs="Calibri"/>
          <w:color w:val="000000"/>
        </w:rPr>
        <w:t xml:space="preserve">, comprometo-me a realizar o que for orientado(a) pela coordenação do programa e/ou pela coordenação do curso no intuito exclusivo de compreender os motivos e auxiliar o(a) discente em atividades administrativas e acadêmicas da UFR, nos termos do </w:t>
      </w:r>
      <w:proofErr w:type="spellStart"/>
      <w:r>
        <w:rPr>
          <w:rFonts w:ascii="Calibri" w:hAnsi="Calibri" w:cs="Calibri"/>
          <w:color w:val="000000"/>
        </w:rPr>
        <w:t>Código</w:t>
      </w:r>
      <w:proofErr w:type="spellEnd"/>
      <w:r>
        <w:rPr>
          <w:rFonts w:ascii="Calibri" w:hAnsi="Calibri" w:cs="Calibri"/>
          <w:color w:val="000000"/>
        </w:rPr>
        <w:t xml:space="preserve"> Penal e das Leis n.º 9.279 de 1996 e n.º 10.973 de 2004, comprometo-me a manter sigilo das </w:t>
      </w:r>
      <w:proofErr w:type="spellStart"/>
      <w:r>
        <w:rPr>
          <w:rFonts w:ascii="Calibri" w:hAnsi="Calibri" w:cs="Calibri"/>
          <w:color w:val="000000"/>
        </w:rPr>
        <w:t>informações</w:t>
      </w:r>
      <w:proofErr w:type="spellEnd"/>
      <w:r>
        <w:rPr>
          <w:rFonts w:ascii="Calibri" w:hAnsi="Calibri" w:cs="Calibri"/>
          <w:color w:val="000000"/>
        </w:rPr>
        <w:t xml:space="preserve"> prestadas para a realização da Busca A(</w:t>
      </w:r>
      <w:proofErr w:type="spellStart"/>
      <w:r>
        <w:rPr>
          <w:rFonts w:ascii="Calibri" w:hAnsi="Calibri" w:cs="Calibri"/>
          <w:color w:val="000000"/>
        </w:rPr>
        <w:t>fe</w:t>
      </w:r>
      <w:proofErr w:type="spellEnd"/>
      <w:r>
        <w:rPr>
          <w:rFonts w:ascii="Calibri" w:hAnsi="Calibri" w:cs="Calibri"/>
          <w:color w:val="000000"/>
        </w:rPr>
        <w:t>)</w:t>
      </w:r>
      <w:proofErr w:type="spellStart"/>
      <w:r>
        <w:rPr>
          <w:rFonts w:ascii="Calibri" w:hAnsi="Calibri" w:cs="Calibri"/>
          <w:color w:val="000000"/>
        </w:rPr>
        <w:t>tiva</w:t>
      </w:r>
      <w:proofErr w:type="spellEnd"/>
      <w:r>
        <w:rPr>
          <w:rFonts w:ascii="Calibri" w:hAnsi="Calibri" w:cs="Calibri"/>
          <w:color w:val="000000"/>
        </w:rPr>
        <w:t>.</w:t>
      </w:r>
    </w:p>
    <w:p w14:paraId="1659AFFC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</w:rPr>
        <w:t>Cláusula</w:t>
      </w:r>
      <w:proofErr w:type="spellEnd"/>
      <w:r>
        <w:rPr>
          <w:rFonts w:ascii="Calibri" w:hAnsi="Calibri" w:cs="Calibri"/>
          <w:color w:val="000000"/>
        </w:rPr>
        <w:t xml:space="preserve"> Primeira – Do Compromisso</w:t>
      </w:r>
    </w:p>
    <w:p w14:paraId="09C11F02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Por meio do presente termo, comprometo-me a:</w:t>
      </w:r>
    </w:p>
    <w:p w14:paraId="50CF35A4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1. Não utilizar as informações confidenciais a que tiver acesso, para gerar uso ou benefício próprio ou de terceiros, presente ou futuro;</w:t>
      </w:r>
    </w:p>
    <w:p w14:paraId="3849AAF9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2. Não efetuar gravação ou cópia de documentação pessoal a que tiver acesso;</w:t>
      </w:r>
    </w:p>
    <w:p w14:paraId="7D30D67D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3. Não me apropriar ou apropriar para outrem dados pessoais de discentes;</w:t>
      </w:r>
    </w:p>
    <w:p w14:paraId="55A176EA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4. Não repassar o conhecimento das informações obtidas na Busca A(</w:t>
      </w:r>
      <w:proofErr w:type="spellStart"/>
      <w:r>
        <w:rPr>
          <w:rFonts w:ascii="Calibri" w:hAnsi="Calibri" w:cs="Calibri"/>
          <w:color w:val="000000"/>
        </w:rPr>
        <w:t>fe</w:t>
      </w:r>
      <w:proofErr w:type="spellEnd"/>
      <w:r>
        <w:rPr>
          <w:rFonts w:ascii="Calibri" w:hAnsi="Calibri" w:cs="Calibri"/>
          <w:color w:val="000000"/>
        </w:rPr>
        <w:t>)</w:t>
      </w:r>
      <w:proofErr w:type="spellStart"/>
      <w:r>
        <w:rPr>
          <w:rFonts w:ascii="Calibri" w:hAnsi="Calibri" w:cs="Calibri"/>
          <w:color w:val="000000"/>
        </w:rPr>
        <w:t>tiva</w:t>
      </w:r>
      <w:proofErr w:type="spellEnd"/>
      <w:r>
        <w:rPr>
          <w:rFonts w:ascii="Calibri" w:hAnsi="Calibri" w:cs="Calibri"/>
          <w:color w:val="000000"/>
        </w:rPr>
        <w:t xml:space="preserve"> fora dos interesses do programa.</w:t>
      </w:r>
    </w:p>
    <w:p w14:paraId="2E5BD270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</w:rPr>
        <w:t>Cláusula</w:t>
      </w:r>
      <w:proofErr w:type="spellEnd"/>
      <w:r>
        <w:rPr>
          <w:rFonts w:ascii="Calibri" w:hAnsi="Calibri" w:cs="Calibri"/>
          <w:color w:val="000000"/>
        </w:rPr>
        <w:t xml:space="preserve"> Segunda – Da Vigência</w:t>
      </w:r>
    </w:p>
    <w:p w14:paraId="13A4EDF4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 obrigação de discrição frente aos dados obtidos e de uso para fins exclusivos do Programa Acolhida Digital Discente terá vigência por todo o semestre letivo de 2024/1 e tempo em que se encerram as atividades e os dados referidos deverão ser devidamente descartados, cabendo aos responsáveis pelo Programa os encaminhamentos legais para os casos de publicação, quando for o caso.</w:t>
      </w:r>
    </w:p>
    <w:p w14:paraId="39496642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Cláusula Terceira – Das Sanções</w:t>
      </w:r>
    </w:p>
    <w:p w14:paraId="4FE4C9CB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No caso de descumprimento do presente Termo de Sigilo, estou ciente de que me sujeito às </w:t>
      </w:r>
      <w:proofErr w:type="spellStart"/>
      <w:r>
        <w:rPr>
          <w:rFonts w:ascii="Calibri" w:hAnsi="Calibri" w:cs="Calibri"/>
          <w:color w:val="000000"/>
        </w:rPr>
        <w:t>sanções</w:t>
      </w:r>
      <w:proofErr w:type="spellEnd"/>
      <w:r>
        <w:rPr>
          <w:rFonts w:ascii="Calibri" w:hAnsi="Calibri" w:cs="Calibri"/>
          <w:color w:val="000000"/>
        </w:rPr>
        <w:t xml:space="preserve"> administrativas e penais </w:t>
      </w:r>
      <w:proofErr w:type="spellStart"/>
      <w:r>
        <w:rPr>
          <w:rFonts w:ascii="Calibri" w:hAnsi="Calibri" w:cs="Calibri"/>
          <w:color w:val="000000"/>
        </w:rPr>
        <w:t>cabíveis</w:t>
      </w:r>
      <w:proofErr w:type="spellEnd"/>
      <w:r>
        <w:rPr>
          <w:rFonts w:ascii="Calibri" w:hAnsi="Calibri" w:cs="Calibri"/>
          <w:color w:val="000000"/>
        </w:rPr>
        <w:t>.</w:t>
      </w:r>
    </w:p>
    <w:p w14:paraId="171E4618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Assim, por estarem justas e acordadas, firmam o presente em 01(uma) via, de igual teor e forma, para os mesmos efeitos legais, na presença das testemunhas a seguir.</w:t>
      </w:r>
    </w:p>
    <w:p w14:paraId="7F73B5EC" w14:textId="77777777" w:rsidR="00F40D48" w:rsidRDefault="00F40D48" w:rsidP="00F40D48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Rondonópolis, ______ de ______________________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_______</w:t>
      </w:r>
    </w:p>
    <w:p w14:paraId="15170936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FC91471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Examinador(a): ___________________________________________</w:t>
      </w:r>
    </w:p>
    <w:p w14:paraId="5021F2E4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6FE560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CBF77D3" w14:textId="77777777" w:rsidR="00F40D48" w:rsidRDefault="00F40D48" w:rsidP="00F40D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Nome da 1.ª testemunha ___________________________________________RG: ___________________________</w:t>
      </w:r>
    </w:p>
    <w:p w14:paraId="1D73CA92" w14:textId="77777777" w:rsidR="00F13CB5" w:rsidRPr="00F40D48" w:rsidRDefault="00F13CB5">
      <w:pPr>
        <w:rPr>
          <w:sz w:val="22"/>
          <w:szCs w:val="22"/>
        </w:rPr>
      </w:pPr>
    </w:p>
    <w:sectPr w:rsidR="00F13CB5" w:rsidRPr="00F40D48" w:rsidSect="00F40D4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B5"/>
    <w:rsid w:val="006034A9"/>
    <w:rsid w:val="00671536"/>
    <w:rsid w:val="00AD5AB2"/>
    <w:rsid w:val="00CD0ADE"/>
    <w:rsid w:val="00F13CB5"/>
    <w:rsid w:val="00F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8E9C"/>
  <w15:chartTrackingRefBased/>
  <w15:docId w15:val="{FAE3EA3D-88E9-476A-941D-B5CAD54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3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3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3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3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3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3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3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3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3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3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3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3C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3C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3C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3C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3C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3C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3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3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3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3C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3C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3C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3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3C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3CB5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F1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13CB5"/>
    <w:rPr>
      <w:b/>
      <w:bCs/>
    </w:rPr>
  </w:style>
  <w:style w:type="paragraph" w:customStyle="1" w:styleId="textojustificado">
    <w:name w:val="texto_justificado"/>
    <w:basedOn w:val="Normal"/>
    <w:rsid w:val="00F1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F1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Paniago</dc:creator>
  <cp:keywords/>
  <dc:description/>
  <cp:lastModifiedBy>Bruno Paniago</cp:lastModifiedBy>
  <cp:revision>5</cp:revision>
  <dcterms:created xsi:type="dcterms:W3CDTF">2024-07-19T12:38:00Z</dcterms:created>
  <dcterms:modified xsi:type="dcterms:W3CDTF">2024-07-19T12:45:00Z</dcterms:modified>
</cp:coreProperties>
</file>