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DA8D" w14:textId="77777777" w:rsidR="00FC03A2" w:rsidRDefault="00EF11B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193495EC" wp14:editId="11682BB2">
            <wp:extent cx="1247775" cy="61150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87" cy="61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132199" w14:textId="77777777" w:rsidR="00FC03A2" w:rsidRDefault="00EF11BF">
      <w:pPr>
        <w:jc w:val="center"/>
      </w:pPr>
      <w:r>
        <w:t>UNIVERSIDADE FEDERAL DE RONDONÓPOLIS</w:t>
      </w:r>
    </w:p>
    <w:p w14:paraId="1EFCC446" w14:textId="77777777" w:rsidR="00FC03A2" w:rsidRDefault="00C24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FACULDADE DE CIÊNCIAS DA SAÚDE</w:t>
      </w:r>
    </w:p>
    <w:p w14:paraId="6202752A" w14:textId="77777777" w:rsidR="00FC03A2" w:rsidRDefault="00EF11BF">
      <w:pPr>
        <w:jc w:val="center"/>
      </w:pPr>
      <w:r>
        <w:t xml:space="preserve">PROGRAMA DE PÓS-GRADUAÇÃO EM </w:t>
      </w:r>
      <w:r w:rsidR="00EF1490">
        <w:t>BIOCIÊNCIAS E SAÚDE</w:t>
      </w:r>
    </w:p>
    <w:p w14:paraId="1355ADE4" w14:textId="77777777" w:rsidR="00FC03A2" w:rsidRDefault="00FC03A2">
      <w:pPr>
        <w:jc w:val="center"/>
      </w:pPr>
    </w:p>
    <w:p w14:paraId="58FCD14E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75F6702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0A38972E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>
        <w:rPr>
          <w:color w:val="0070C0"/>
        </w:rPr>
        <w:t>NOME COMPLETO DO(A) AUTOR(A)</w:t>
      </w:r>
    </w:p>
    <w:p w14:paraId="380C767C" w14:textId="77777777" w:rsidR="00FC03A2" w:rsidRDefault="00FC03A2">
      <w:pPr>
        <w:jc w:val="center"/>
      </w:pPr>
    </w:p>
    <w:p w14:paraId="512A446B" w14:textId="77777777" w:rsidR="00FC03A2" w:rsidRDefault="00FC03A2">
      <w:pPr>
        <w:jc w:val="center"/>
      </w:pPr>
    </w:p>
    <w:p w14:paraId="5D8FA0C0" w14:textId="77777777" w:rsidR="00FC03A2" w:rsidRDefault="00FC03A2">
      <w:pPr>
        <w:jc w:val="center"/>
      </w:pPr>
    </w:p>
    <w:p w14:paraId="6A16C475" w14:textId="77777777" w:rsidR="00FC03A2" w:rsidRDefault="00FC03A2">
      <w:pPr>
        <w:jc w:val="center"/>
      </w:pPr>
    </w:p>
    <w:p w14:paraId="067BAD20" w14:textId="77777777" w:rsidR="00FC03A2" w:rsidRDefault="00FC03A2">
      <w:pPr>
        <w:jc w:val="center"/>
      </w:pPr>
    </w:p>
    <w:p w14:paraId="51AD5853" w14:textId="77777777" w:rsidR="00FC03A2" w:rsidRDefault="00FC03A2">
      <w:pPr>
        <w:jc w:val="center"/>
      </w:pPr>
    </w:p>
    <w:p w14:paraId="02224EBC" w14:textId="77777777" w:rsidR="00FC03A2" w:rsidRDefault="00FC03A2">
      <w:pPr>
        <w:jc w:val="center"/>
      </w:pPr>
    </w:p>
    <w:p w14:paraId="793328F5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>TÍTULO DO TRABALHO: SUBTÍTULO</w:t>
      </w:r>
    </w:p>
    <w:p w14:paraId="3AB734B8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16E4F0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FDADE18" w14:textId="77777777" w:rsidR="00FC03A2" w:rsidRDefault="00FC03A2">
      <w:pPr>
        <w:jc w:val="center"/>
        <w:rPr>
          <w:b/>
        </w:rPr>
      </w:pPr>
    </w:p>
    <w:p w14:paraId="2A86FFAF" w14:textId="77777777" w:rsidR="00FC03A2" w:rsidRDefault="00FC03A2">
      <w:pPr>
        <w:jc w:val="center"/>
      </w:pPr>
    </w:p>
    <w:p w14:paraId="180BA28F" w14:textId="77777777" w:rsidR="00FC03A2" w:rsidRDefault="00FC03A2">
      <w:pPr>
        <w:jc w:val="center"/>
      </w:pPr>
    </w:p>
    <w:p w14:paraId="11681474" w14:textId="77777777" w:rsidR="00FC03A2" w:rsidRDefault="00FC03A2">
      <w:pPr>
        <w:jc w:val="center"/>
      </w:pPr>
    </w:p>
    <w:p w14:paraId="60E56B13" w14:textId="77777777" w:rsidR="00FC03A2" w:rsidRDefault="00FC03A2">
      <w:pPr>
        <w:jc w:val="center"/>
      </w:pPr>
    </w:p>
    <w:p w14:paraId="5C4995F0" w14:textId="77777777" w:rsidR="00FC03A2" w:rsidRDefault="00FC03A2">
      <w:pPr>
        <w:jc w:val="center"/>
      </w:pPr>
    </w:p>
    <w:p w14:paraId="0E09F075" w14:textId="77777777" w:rsidR="00FC03A2" w:rsidRDefault="00FC03A2">
      <w:pPr>
        <w:jc w:val="center"/>
      </w:pPr>
    </w:p>
    <w:p w14:paraId="2E5A6AEF" w14:textId="77777777" w:rsidR="00FC03A2" w:rsidRDefault="00FC03A2">
      <w:pPr>
        <w:jc w:val="center"/>
      </w:pPr>
    </w:p>
    <w:p w14:paraId="5DC50FAA" w14:textId="77777777" w:rsidR="00FC03A2" w:rsidRDefault="00FC03A2">
      <w:pPr>
        <w:jc w:val="center"/>
      </w:pPr>
    </w:p>
    <w:p w14:paraId="6BF6D97A" w14:textId="77777777" w:rsidR="00FC03A2" w:rsidRDefault="00FC03A2">
      <w:pPr>
        <w:jc w:val="center"/>
      </w:pPr>
    </w:p>
    <w:p w14:paraId="78020CA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ACAC9B" w14:textId="77777777" w:rsidR="00FC03A2" w:rsidRDefault="00FC03A2" w:rsidP="002C4731">
      <w:pPr>
        <w:jc w:val="center"/>
      </w:pPr>
    </w:p>
    <w:p w14:paraId="58665780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6937B53F" w14:textId="6A8FAECC" w:rsidR="00FC03A2" w:rsidRDefault="00EF11BF">
      <w:pPr>
        <w:jc w:val="center"/>
      </w:pPr>
      <w:r>
        <w:t>202</w:t>
      </w:r>
      <w:r w:rsidR="000D00AF" w:rsidRPr="00045DA7">
        <w:rPr>
          <w:color w:val="FF0000"/>
        </w:rPr>
        <w:t>x</w:t>
      </w:r>
    </w:p>
    <w:p w14:paraId="19312A60" w14:textId="77777777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14:paraId="0E335B5A" w14:textId="312F163B" w:rsidR="00FC03A2" w:rsidRDefault="00FC03A2" w:rsidP="0094636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344413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85E92A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84ECD78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2D4CF0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EED4C94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09FCF37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TÍTULO DO TRABALHO: SUBTÍTULO </w:t>
      </w:r>
    </w:p>
    <w:p w14:paraId="2DDD37CA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1AB20CD0" w14:textId="77777777" w:rsidR="00FC03A2" w:rsidRDefault="00FC03A2">
      <w:pPr>
        <w:jc w:val="center"/>
        <w:rPr>
          <w:color w:val="FF0000"/>
        </w:rPr>
      </w:pPr>
    </w:p>
    <w:p w14:paraId="7AC3326A" w14:textId="77777777" w:rsidR="00FC03A2" w:rsidRDefault="00FC03A2">
      <w:pPr>
        <w:jc w:val="left"/>
        <w:rPr>
          <w:b/>
        </w:rPr>
      </w:pPr>
    </w:p>
    <w:p w14:paraId="2D720F2F" w14:textId="77777777" w:rsidR="00FC03A2" w:rsidRDefault="00FC03A2">
      <w:pPr>
        <w:jc w:val="left"/>
        <w:rPr>
          <w:b/>
        </w:rPr>
      </w:pPr>
    </w:p>
    <w:p w14:paraId="0BBD4F86" w14:textId="2F2A8D06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053D8580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63207B1A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78A08C29" w14:textId="77777777" w:rsidR="00FC03A2" w:rsidRDefault="00FC03A2"/>
    <w:p w14:paraId="422E01D9" w14:textId="51FAF97F" w:rsidR="00FC03A2" w:rsidRDefault="000D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>Qualificação</w:t>
      </w:r>
      <w:r w:rsidR="00EF11BF">
        <w:t xml:space="preserve"> apresentada ao Programa de Pós-Graduação em </w:t>
      </w:r>
      <w:r w:rsidR="00EF1490">
        <w:rPr>
          <w:color w:val="000000"/>
        </w:rPr>
        <w:t>Biociências e Saúde</w:t>
      </w:r>
      <w:r w:rsidR="00EF11BF">
        <w:rPr>
          <w:color w:val="000000"/>
        </w:rPr>
        <w:t xml:space="preserve"> </w:t>
      </w:r>
      <w:r w:rsidR="00EF11BF">
        <w:t xml:space="preserve">da Universidade Federal de Rondonópolis como requisito parcial para a obtenção do título de Mestre em </w:t>
      </w:r>
      <w:r w:rsidR="00EF1490">
        <w:rPr>
          <w:color w:val="000000"/>
        </w:rPr>
        <w:t>Biociências e Saúde</w:t>
      </w:r>
      <w:r w:rsidR="00EF11BF">
        <w:t>.</w:t>
      </w:r>
    </w:p>
    <w:p w14:paraId="7A09AC88" w14:textId="77777777" w:rsidR="00FC03A2" w:rsidRDefault="00FC03A2"/>
    <w:p w14:paraId="74238E55" w14:textId="77777777" w:rsidR="00840484" w:rsidRDefault="00840484">
      <w:pPr>
        <w:spacing w:line="240" w:lineRule="auto"/>
        <w:ind w:left="4536"/>
      </w:pPr>
    </w:p>
    <w:p w14:paraId="602CE147" w14:textId="32AEBA08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</w:rPr>
        <w:t>Orientador(a):</w:t>
      </w:r>
      <w:r>
        <w:t xml:space="preserve"> </w:t>
      </w:r>
      <w:r>
        <w:rPr>
          <w:color w:val="FF0000"/>
        </w:rPr>
        <w:t>escreva aqui o nome do seu orientador(a) por extenso.</w:t>
      </w:r>
    </w:p>
    <w:p w14:paraId="34CB5502" w14:textId="77777777" w:rsidR="00FC03A2" w:rsidRDefault="00FC03A2">
      <w:pPr>
        <w:spacing w:line="240" w:lineRule="auto"/>
        <w:ind w:left="4536"/>
        <w:rPr>
          <w:color w:val="FF0000"/>
        </w:rPr>
      </w:pPr>
    </w:p>
    <w:p w14:paraId="7788FCFF" w14:textId="77777777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  <w:color w:val="FF0000"/>
        </w:rPr>
        <w:t>Coorientador(a):</w:t>
      </w:r>
      <w:r>
        <w:rPr>
          <w:color w:val="FF0000"/>
        </w:rPr>
        <w:t xml:space="preserve"> se houver</w:t>
      </w:r>
    </w:p>
    <w:p w14:paraId="5D5EC995" w14:textId="77777777" w:rsidR="00FC03A2" w:rsidRPr="00353803" w:rsidRDefault="00FC03A2" w:rsidP="00353803">
      <w:pPr>
        <w:jc w:val="center"/>
      </w:pPr>
    </w:p>
    <w:p w14:paraId="738E9DF0" w14:textId="21932AE8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14DE8B6" w14:textId="77777777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1EA7EC4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06B55C1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918B685" w14:textId="77777777" w:rsid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13FBE65" w14:textId="77777777" w:rsidR="00DB5549" w:rsidRPr="00353803" w:rsidRDefault="00DB5549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66D53F0" w14:textId="77777777" w:rsidR="00FC03A2" w:rsidRPr="00353803" w:rsidRDefault="00FC03A2" w:rsidP="00353803">
      <w:pPr>
        <w:jc w:val="center"/>
      </w:pPr>
    </w:p>
    <w:p w14:paraId="6B3A0284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2B7F641C" w14:textId="7FDAAD2C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202</w:t>
      </w:r>
      <w:r w:rsidR="00045DA7" w:rsidRPr="00045DA7">
        <w:rPr>
          <w:color w:val="FF0000"/>
        </w:rPr>
        <w:t>x</w:t>
      </w:r>
      <w:r w:rsidR="009366C5" w:rsidRPr="00045DA7">
        <w:rPr>
          <w:color w:val="FF0000"/>
        </w:rPr>
        <w:t xml:space="preserve"> </w:t>
      </w:r>
      <w:r w:rsidR="009366C5">
        <w:t xml:space="preserve"> </w:t>
      </w:r>
    </w:p>
    <w:p w14:paraId="58568585" w14:textId="77777777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14:paraId="0A4D3316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EAD7875" w14:textId="77777777" w:rsidR="00FC03A2" w:rsidRDefault="00FC03A2" w:rsidP="00DB5549">
      <w:pPr>
        <w:jc w:val="center"/>
      </w:pPr>
    </w:p>
    <w:p w14:paraId="23C54999" w14:textId="77777777" w:rsidR="0098526D" w:rsidRDefault="0098526D" w:rsidP="00DB5549">
      <w:pPr>
        <w:jc w:val="center"/>
      </w:pPr>
    </w:p>
    <w:p w14:paraId="6FF2F372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6725F8A" w14:textId="77777777" w:rsidR="00FC03A2" w:rsidRDefault="00EF11BF">
      <w:pPr>
        <w:jc w:val="center"/>
        <w:rPr>
          <w:b/>
        </w:rPr>
      </w:pPr>
      <w:r w:rsidRPr="005656CA">
        <w:rPr>
          <w:b/>
          <w:color w:val="0070C0"/>
        </w:rPr>
        <w:t>TÍTULO DO TRABALHO: SUBTÍTULO</w:t>
      </w:r>
    </w:p>
    <w:p w14:paraId="7CC8062C" w14:textId="32886B06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0A1CC68" w14:textId="77777777" w:rsidR="00FC03A2" w:rsidRPr="0098526D" w:rsidRDefault="00FC03A2">
      <w:pPr>
        <w:jc w:val="center"/>
        <w:rPr>
          <w:color w:val="auto"/>
        </w:rPr>
      </w:pPr>
    </w:p>
    <w:p w14:paraId="4A55036C" w14:textId="77777777" w:rsidR="0098526D" w:rsidRPr="0098526D" w:rsidRDefault="0098526D">
      <w:pPr>
        <w:jc w:val="center"/>
        <w:rPr>
          <w:color w:val="auto"/>
        </w:rPr>
      </w:pPr>
    </w:p>
    <w:p w14:paraId="7A2B8686" w14:textId="77777777" w:rsidR="00FC03A2" w:rsidRPr="0098526D" w:rsidRDefault="00FC03A2" w:rsidP="00DB5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</w:p>
    <w:p w14:paraId="72D4AD3A" w14:textId="50126A92" w:rsidR="00FC03A2" w:rsidRDefault="00045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>Qualificação</w:t>
      </w:r>
      <w:r w:rsidR="00EF11BF">
        <w:t xml:space="preserve"> apresentada ao Programa de Pós-Graduação em </w:t>
      </w:r>
      <w:r w:rsidR="002B2256">
        <w:rPr>
          <w:color w:val="000000"/>
        </w:rPr>
        <w:t>Biociências e Saúde</w:t>
      </w:r>
      <w:r w:rsidR="00EF11BF">
        <w:rPr>
          <w:color w:val="000000"/>
        </w:rPr>
        <w:t xml:space="preserve"> </w:t>
      </w:r>
      <w:r w:rsidR="00EF11BF">
        <w:t xml:space="preserve">da Universidade Federal de Rondonópolis como requisito parcial para a obtenção do título de Mestre em </w:t>
      </w:r>
      <w:r w:rsidR="002B2256">
        <w:rPr>
          <w:color w:val="000000"/>
        </w:rPr>
        <w:t>Biociências e Saúde</w:t>
      </w:r>
      <w:r w:rsidR="00EF11BF">
        <w:t>.</w:t>
      </w:r>
    </w:p>
    <w:p w14:paraId="64066F4C" w14:textId="77777777" w:rsidR="00FC03A2" w:rsidRDefault="00FC03A2">
      <w:pPr>
        <w:spacing w:line="240" w:lineRule="auto"/>
        <w:ind w:left="4536"/>
      </w:pPr>
    </w:p>
    <w:p w14:paraId="6CF36998" w14:textId="77777777" w:rsidR="00DB5549" w:rsidRPr="00EC345E" w:rsidRDefault="00DB5549" w:rsidP="00DB5549">
      <w:pPr>
        <w:spacing w:line="240" w:lineRule="auto"/>
        <w:ind w:left="4536"/>
      </w:pPr>
      <w:r w:rsidRPr="00EC345E">
        <w:rPr>
          <w:b/>
          <w:bCs/>
        </w:rPr>
        <w:t>Área de concentração:</w:t>
      </w:r>
      <w:r>
        <w:rPr>
          <w:b/>
          <w:bCs/>
        </w:rPr>
        <w:t xml:space="preserve"> </w:t>
      </w:r>
      <w:r w:rsidRPr="00EC345E">
        <w:t>Interdisciplinar</w:t>
      </w:r>
    </w:p>
    <w:p w14:paraId="5126D1E5" w14:textId="77777777" w:rsidR="00DB5549" w:rsidRPr="00353803" w:rsidRDefault="00DB5549" w:rsidP="00DB5549">
      <w:pPr>
        <w:spacing w:line="240" w:lineRule="auto"/>
        <w:ind w:left="4536"/>
      </w:pPr>
    </w:p>
    <w:p w14:paraId="594F2AC3" w14:textId="77777777" w:rsidR="00DB5549" w:rsidRDefault="00DB5549" w:rsidP="00DB5549">
      <w:pPr>
        <w:spacing w:line="240" w:lineRule="auto"/>
        <w:ind w:left="4536"/>
        <w:rPr>
          <w:color w:val="FF0000"/>
        </w:rPr>
      </w:pPr>
      <w:r w:rsidRPr="00EC345E">
        <w:rPr>
          <w:b/>
          <w:bCs/>
        </w:rPr>
        <w:t>Linha de pesquisa:</w:t>
      </w:r>
      <w:r>
        <w:rPr>
          <w:b/>
          <w:bCs/>
        </w:rPr>
        <w:t xml:space="preserve"> </w:t>
      </w:r>
      <w:r>
        <w:rPr>
          <w:color w:val="FF0000"/>
        </w:rPr>
        <w:t>escreva aqui o nome da sua linha de pesquisa por extenso.</w:t>
      </w:r>
    </w:p>
    <w:p w14:paraId="65E89FBB" w14:textId="77777777" w:rsidR="00FC03A2" w:rsidRDefault="00FC03A2">
      <w:pPr>
        <w:jc w:val="center"/>
      </w:pPr>
    </w:p>
    <w:p w14:paraId="1B47EF50" w14:textId="77777777" w:rsidR="0098526D" w:rsidRDefault="0098526D">
      <w:pPr>
        <w:jc w:val="center"/>
      </w:pPr>
    </w:p>
    <w:p w14:paraId="7C31A83A" w14:textId="77777777" w:rsidR="002C4731" w:rsidRDefault="002C4731">
      <w:pPr>
        <w:jc w:val="center"/>
      </w:pPr>
    </w:p>
    <w:p w14:paraId="12657463" w14:textId="77777777" w:rsidR="00FC03A2" w:rsidRDefault="00FC03A2" w:rsidP="002C4731">
      <w:pPr>
        <w:jc w:val="center"/>
        <w:rPr>
          <w:b/>
        </w:rPr>
      </w:pPr>
    </w:p>
    <w:p w14:paraId="592EB2FC" w14:textId="77777777" w:rsidR="00FC03A2" w:rsidRDefault="00EF11BF">
      <w:pPr>
        <w:jc w:val="center"/>
        <w:rPr>
          <w:b/>
        </w:rPr>
      </w:pPr>
      <w:r>
        <w:rPr>
          <w:b/>
        </w:rPr>
        <w:t>Banca Examinadora:</w:t>
      </w:r>
    </w:p>
    <w:p w14:paraId="6F955026" w14:textId="77777777" w:rsidR="00FC03A2" w:rsidRDefault="00FC03A2">
      <w:pPr>
        <w:jc w:val="center"/>
        <w:rPr>
          <w:b/>
        </w:rPr>
      </w:pPr>
    </w:p>
    <w:p w14:paraId="1AA84BE0" w14:textId="77777777" w:rsidR="00D95193" w:rsidRDefault="00D95193">
      <w:pPr>
        <w:jc w:val="center"/>
        <w:rPr>
          <w:b/>
        </w:rPr>
      </w:pPr>
    </w:p>
    <w:p w14:paraId="3FC915E3" w14:textId="77777777" w:rsidR="00FC03A2" w:rsidRDefault="00EF11BF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</w:t>
      </w:r>
    </w:p>
    <w:p w14:paraId="20598021" w14:textId="77777777" w:rsidR="00FC03A2" w:rsidRDefault="00EF11BF">
      <w:pPr>
        <w:spacing w:line="240" w:lineRule="auto"/>
        <w:jc w:val="center"/>
      </w:pPr>
      <w:r>
        <w:t>Orientador(a)</w:t>
      </w:r>
    </w:p>
    <w:p w14:paraId="24954396" w14:textId="77777777" w:rsidR="00FC03A2" w:rsidRDefault="00EF11BF">
      <w:pPr>
        <w:spacing w:line="240" w:lineRule="auto"/>
        <w:jc w:val="center"/>
      </w:pPr>
      <w:r>
        <w:t>UFR</w:t>
      </w:r>
    </w:p>
    <w:p w14:paraId="0D4EA3EB" w14:textId="77777777" w:rsidR="00FC03A2" w:rsidRDefault="00FC03A2">
      <w:pPr>
        <w:jc w:val="center"/>
      </w:pPr>
    </w:p>
    <w:p w14:paraId="7DEED8D6" w14:textId="77777777" w:rsidR="00D95193" w:rsidRDefault="00D95193">
      <w:pPr>
        <w:jc w:val="center"/>
      </w:pPr>
    </w:p>
    <w:p w14:paraId="3546E070" w14:textId="77777777" w:rsidR="00FC03A2" w:rsidRDefault="00EF11BF">
      <w:pPr>
        <w:spacing w:line="240" w:lineRule="auto"/>
        <w:jc w:val="center"/>
      </w:pPr>
      <w:r>
        <w:t xml:space="preserve">Prof.(a) </w:t>
      </w:r>
      <w:r>
        <w:rPr>
          <w:color w:val="0070C0"/>
        </w:rPr>
        <w:t>Dr.(a) Nome do Professor(a)</w:t>
      </w:r>
    </w:p>
    <w:p w14:paraId="7B1CF82F" w14:textId="77777777" w:rsidR="00FC03A2" w:rsidRDefault="00EF11BF">
      <w:pPr>
        <w:spacing w:line="240" w:lineRule="auto"/>
        <w:jc w:val="center"/>
      </w:pPr>
      <w:r>
        <w:t>Examinador(a)</w:t>
      </w:r>
    </w:p>
    <w:p w14:paraId="216A1890" w14:textId="77777777" w:rsidR="00FC03A2" w:rsidRDefault="00EF11BF">
      <w:pPr>
        <w:spacing w:line="240" w:lineRule="auto"/>
        <w:jc w:val="center"/>
        <w:rPr>
          <w:color w:val="FF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7E3D1EF4" w14:textId="77777777" w:rsidR="00FC03A2" w:rsidRDefault="00FC03A2">
      <w:pPr>
        <w:jc w:val="center"/>
      </w:pPr>
    </w:p>
    <w:p w14:paraId="066C9964" w14:textId="77777777" w:rsidR="00D95193" w:rsidRDefault="00D95193">
      <w:pPr>
        <w:jc w:val="center"/>
      </w:pPr>
    </w:p>
    <w:p w14:paraId="78B39723" w14:textId="77777777" w:rsidR="00FC03A2" w:rsidRDefault="00EF11BF" w:rsidP="002C4731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 </w:t>
      </w:r>
    </w:p>
    <w:p w14:paraId="1CBA1EA4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>Examinador(a)</w:t>
      </w:r>
    </w:p>
    <w:p w14:paraId="2B36360C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5A3B4216" w14:textId="5E645385" w:rsidR="00FC03A2" w:rsidRDefault="00EF11BF" w:rsidP="007B5A54">
      <w:pPr>
        <w:spacing w:line="240" w:lineRule="auto"/>
        <w:jc w:val="center"/>
        <w:rPr>
          <w:b/>
          <w:lang w:val="en-US"/>
        </w:rPr>
      </w:pPr>
      <w:r>
        <w:br w:type="page"/>
      </w:r>
      <w:r w:rsidRPr="004A235A">
        <w:rPr>
          <w:b/>
          <w:lang w:val="en-US"/>
        </w:rPr>
        <w:lastRenderedPageBreak/>
        <w:t>SUMÁRIO</w:t>
      </w:r>
    </w:p>
    <w:p w14:paraId="71CFAC58" w14:textId="77777777" w:rsidR="003F6F57" w:rsidRPr="008313A5" w:rsidRDefault="003F6F57">
      <w:pPr>
        <w:jc w:val="center"/>
        <w:rPr>
          <w:b/>
          <w:lang w:val="en-US"/>
        </w:rPr>
      </w:pPr>
    </w:p>
    <w:sdt>
      <w:sdtPr>
        <w:rPr>
          <w:b/>
        </w:rPr>
        <w:id w:val="6686795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32A714F8" w14:textId="793AAFE7" w:rsidR="00B20596" w:rsidRPr="00945F6E" w:rsidRDefault="00EF11BF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r w:rsidRPr="008313A5">
            <w:rPr>
              <w:b/>
            </w:rPr>
            <w:fldChar w:fldCharType="begin"/>
          </w:r>
          <w:r w:rsidRPr="008313A5">
            <w:rPr>
              <w:b/>
            </w:rPr>
            <w:instrText xml:space="preserve"> TOC \h \u \z </w:instrText>
          </w:r>
          <w:r w:rsidRPr="008313A5">
            <w:rPr>
              <w:b/>
            </w:rPr>
            <w:fldChar w:fldCharType="separate"/>
          </w:r>
          <w:hyperlink w:anchor="_Toc141690402" w:history="1">
            <w:r w:rsidR="00B20596" w:rsidRPr="00945F6E">
              <w:rPr>
                <w:rStyle w:val="Hyperlink"/>
                <w:b/>
                <w:bCs/>
                <w:noProof/>
              </w:rPr>
              <w:t>1 INTRODUÇÃO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_Toc141690402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5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EDC3773" w14:textId="587F6F1B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03" w:history="1">
            <w:r w:rsidR="00B20596" w:rsidRPr="00945F6E">
              <w:rPr>
                <w:rStyle w:val="Hyperlink"/>
                <w:b/>
                <w:bCs/>
                <w:noProof/>
              </w:rPr>
              <w:t>2 REVISÃO DE LITERATURA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_Toc141690403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7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14809F2" w14:textId="001BD658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04" w:history="1">
            <w:r w:rsidR="00B20596" w:rsidRPr="00945F6E">
              <w:rPr>
                <w:rStyle w:val="Hyperlink"/>
                <w:b/>
                <w:bCs/>
                <w:noProof/>
              </w:rPr>
              <w:t>3 OBJETIVOS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_Toc141690404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8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3B27A94" w14:textId="616FE858" w:rsidR="00B20596" w:rsidRPr="00945F6E" w:rsidRDefault="0098526D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05" w:history="1">
            <w:r w:rsidR="00B20596" w:rsidRPr="00945F6E">
              <w:rPr>
                <w:rStyle w:val="Hyperlink"/>
                <w:b/>
                <w:bCs/>
                <w:noProof/>
              </w:rPr>
              <w:t>3.1 Objetivo geral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_Toc141690405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8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1156EBD" w14:textId="75DCB041" w:rsidR="00B20596" w:rsidRPr="00945F6E" w:rsidRDefault="0098526D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06" w:history="1">
            <w:r w:rsidR="00B20596" w:rsidRPr="00945F6E">
              <w:rPr>
                <w:rStyle w:val="Hyperlink"/>
                <w:b/>
                <w:bCs/>
                <w:noProof/>
              </w:rPr>
              <w:t>3.2 Objetivos específicos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_Toc141690406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8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E45FC96" w14:textId="04D205E4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07" w:history="1">
            <w:r w:rsidR="00B20596" w:rsidRPr="00945F6E">
              <w:rPr>
                <w:rStyle w:val="Hyperlink"/>
                <w:b/>
                <w:bCs/>
                <w:noProof/>
              </w:rPr>
              <w:t>4 MÉTODOS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_Toc141690407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9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DF7DB9C" w14:textId="0837E9F9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08" w:history="1">
            <w:r w:rsidR="00B20596" w:rsidRPr="00945F6E">
              <w:rPr>
                <w:rStyle w:val="Hyperlink"/>
                <w:b/>
                <w:bCs/>
                <w:noProof/>
              </w:rPr>
              <w:t>5 RESULTADOS PARCIAIS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_Toc141690408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10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8B0D6B2" w14:textId="1B77A4B3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09" w:history="1">
            <w:r w:rsidR="00B20596" w:rsidRPr="00945F6E">
              <w:rPr>
                <w:rStyle w:val="Hyperlink"/>
                <w:b/>
                <w:bCs/>
                <w:noProof/>
              </w:rPr>
              <w:t>REFERÊNCIAS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_Toc141690409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11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3296194" w14:textId="352F49FB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10" w:history="1">
            <w:r w:rsidR="00B20596" w:rsidRPr="00945F6E">
              <w:rPr>
                <w:rStyle w:val="Hyperlink"/>
                <w:b/>
                <w:bCs/>
                <w:noProof/>
              </w:rPr>
              <w:t>APÊNDICE A – QUESTIONÁRIO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_Toc141690410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15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591285C" w14:textId="4106A2AC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11" w:history="1">
            <w:r w:rsidR="00B20596" w:rsidRPr="00945F6E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_Toc141690411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16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C610BD" w14:textId="6C41E4E5" w:rsidR="00B20596" w:rsidRPr="00945F6E" w:rsidRDefault="0098526D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1690412" w:history="1">
            <w:r w:rsidR="00B20596" w:rsidRPr="00945F6E">
              <w:rPr>
                <w:rStyle w:val="Hyperlink"/>
                <w:b/>
                <w:bCs/>
                <w:noProof/>
              </w:rPr>
              <w:t>ANEXO A – NORMAS DE APRESENTAÇÃO TABULAR</w:t>
            </w:r>
            <w:r w:rsidR="00B20596" w:rsidRPr="00945F6E">
              <w:rPr>
                <w:b/>
                <w:bCs/>
                <w:noProof/>
                <w:webHidden/>
              </w:rPr>
              <w:tab/>
            </w:r>
            <w:r w:rsidR="00B20596" w:rsidRPr="00945F6E">
              <w:rPr>
                <w:b/>
                <w:bCs/>
                <w:noProof/>
                <w:webHidden/>
              </w:rPr>
              <w:fldChar w:fldCharType="begin"/>
            </w:r>
            <w:r w:rsidR="00B20596" w:rsidRPr="00945F6E">
              <w:rPr>
                <w:b/>
                <w:bCs/>
                <w:noProof/>
                <w:webHidden/>
              </w:rPr>
              <w:instrText xml:space="preserve"> PAGEREF _Toc141690412 \h </w:instrText>
            </w:r>
            <w:r w:rsidR="00B20596" w:rsidRPr="00945F6E">
              <w:rPr>
                <w:b/>
                <w:bCs/>
                <w:noProof/>
                <w:webHidden/>
              </w:rPr>
            </w:r>
            <w:r w:rsidR="00B20596" w:rsidRPr="00945F6E">
              <w:rPr>
                <w:b/>
                <w:bCs/>
                <w:noProof/>
                <w:webHidden/>
              </w:rPr>
              <w:fldChar w:fldCharType="separate"/>
            </w:r>
            <w:r w:rsidR="00B20596" w:rsidRPr="00945F6E">
              <w:rPr>
                <w:b/>
                <w:bCs/>
                <w:noProof/>
                <w:webHidden/>
              </w:rPr>
              <w:t>17</w:t>
            </w:r>
            <w:r w:rsidR="00B20596" w:rsidRPr="00945F6E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C0AABAA" w14:textId="757CE8CA" w:rsidR="00FC03A2" w:rsidRDefault="00EF11BF" w:rsidP="00B772AA">
          <w:r w:rsidRPr="008313A5">
            <w:rPr>
              <w:b/>
            </w:rPr>
            <w:fldChar w:fldCharType="end"/>
          </w:r>
        </w:p>
      </w:sdtContent>
    </w:sdt>
    <w:p w14:paraId="40689B82" w14:textId="77777777" w:rsidR="00FC03A2" w:rsidRDefault="00FC03A2">
      <w:pPr>
        <w:jc w:val="left"/>
        <w:rPr>
          <w:color w:val="FF0000"/>
        </w:rPr>
      </w:pPr>
    </w:p>
    <w:p w14:paraId="0822A2B8" w14:textId="77777777" w:rsidR="00FC03A2" w:rsidRDefault="00FC03A2">
      <w:pPr>
        <w:jc w:val="left"/>
        <w:rPr>
          <w:color w:val="FF0000"/>
        </w:rPr>
      </w:pPr>
    </w:p>
    <w:p w14:paraId="33C9342D" w14:textId="77777777" w:rsidR="00FC03A2" w:rsidRDefault="00FC03A2">
      <w:pPr>
        <w:jc w:val="left"/>
        <w:rPr>
          <w:color w:val="FF0000"/>
        </w:rPr>
      </w:pPr>
    </w:p>
    <w:p w14:paraId="48E37930" w14:textId="77777777" w:rsidR="00FC03A2" w:rsidRDefault="00FC03A2">
      <w:pPr>
        <w:jc w:val="left"/>
        <w:rPr>
          <w:color w:val="FF0000"/>
        </w:rPr>
      </w:pPr>
    </w:p>
    <w:p w14:paraId="59AD1448" w14:textId="77777777" w:rsidR="00FC03A2" w:rsidRDefault="00EF11BF">
      <w:pPr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 xml:space="preserve">O sumário é um elemento obrigatório que deve ser elaborado conforme a ABNT NBR 6027. </w:t>
      </w:r>
    </w:p>
    <w:p w14:paraId="2FCEB930" w14:textId="1468140E" w:rsidR="00FC03A2" w:rsidRDefault="00EF11BF" w:rsidP="00F41B22">
      <w:pPr>
        <w:rPr>
          <w:color w:val="0070C0"/>
        </w:rPr>
      </w:pPr>
      <w:r>
        <w:rPr>
          <w:color w:val="FF0000"/>
        </w:rPr>
        <w:t xml:space="preserve">Os títulos e os subtítulos, se houver, sucedem os indicativos das seções. Recomenda-se que sejam alinhados pela margem do título do indicativo a seção mais extenso, inclusive os elementos pós textuais. </w:t>
      </w:r>
    </w:p>
    <w:p w14:paraId="28A322C2" w14:textId="77777777" w:rsidR="00FC03A2" w:rsidRDefault="00FC03A2">
      <w:pPr>
        <w:jc w:val="left"/>
        <w:rPr>
          <w:color w:val="0070C0"/>
        </w:rPr>
        <w:sectPr w:rsidR="00FC03A2">
          <w:headerReference w:type="first" r:id="rId9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06F8F54F" w14:textId="77777777" w:rsidR="00457DB0" w:rsidRPr="00753B3F" w:rsidRDefault="00457DB0">
      <w:pPr>
        <w:rPr>
          <w:color w:val="FF0000"/>
          <w:u w:val="single"/>
        </w:rPr>
      </w:pPr>
      <w:r w:rsidRPr="00753B3F">
        <w:rPr>
          <w:color w:val="FF0000"/>
          <w:u w:val="single"/>
        </w:rPr>
        <w:lastRenderedPageBreak/>
        <w:t>Orientações gerais para a qualificação</w:t>
      </w:r>
    </w:p>
    <w:p w14:paraId="29C1A44A" w14:textId="77777777" w:rsidR="00457DB0" w:rsidRPr="00457DB0" w:rsidRDefault="00457DB0">
      <w:pPr>
        <w:rPr>
          <w:color w:val="FF0000"/>
        </w:rPr>
      </w:pPr>
    </w:p>
    <w:p w14:paraId="28BF1CB8" w14:textId="2CBBD8E6" w:rsidR="00457DB0" w:rsidRDefault="00457DB0" w:rsidP="00457DB0">
      <w:pPr>
        <w:rPr>
          <w:color w:val="FF0000"/>
        </w:rPr>
      </w:pPr>
      <w:r w:rsidRPr="00457DB0">
        <w:rPr>
          <w:color w:val="FF0000"/>
        </w:rPr>
        <w:t xml:space="preserve">O trabalho a ser apresentado no exame de qualificação deverá ser a versão parcial da dissertação, contendo </w:t>
      </w:r>
      <w:r w:rsidR="00BE0ECD">
        <w:rPr>
          <w:color w:val="FF0000"/>
        </w:rPr>
        <w:t xml:space="preserve">minimamente </w:t>
      </w:r>
      <w:r w:rsidRPr="00457DB0">
        <w:rPr>
          <w:color w:val="FF0000"/>
        </w:rPr>
        <w:t xml:space="preserve">introdução, objetivos, metodologia, resultados parciais e referências bibliográficas (Regimento Interno </w:t>
      </w:r>
      <w:r w:rsidR="00BE0ECD">
        <w:rPr>
          <w:color w:val="FF0000"/>
        </w:rPr>
        <w:t xml:space="preserve">do </w:t>
      </w:r>
      <w:proofErr w:type="spellStart"/>
      <w:r w:rsidR="00BE0ECD">
        <w:rPr>
          <w:color w:val="FF0000"/>
        </w:rPr>
        <w:t>PPG-BioS</w:t>
      </w:r>
      <w:proofErr w:type="spellEnd"/>
      <w:r w:rsidR="00BE0ECD">
        <w:rPr>
          <w:color w:val="FF0000"/>
        </w:rPr>
        <w:t xml:space="preserve">, </w:t>
      </w:r>
      <w:r w:rsidRPr="00457DB0">
        <w:rPr>
          <w:color w:val="FF0000"/>
        </w:rPr>
        <w:t xml:space="preserve">Art. 60, § 8º). </w:t>
      </w:r>
    </w:p>
    <w:p w14:paraId="76B73FD4" w14:textId="77777777" w:rsidR="00BE0ECD" w:rsidRDefault="00BE0ECD" w:rsidP="00457DB0">
      <w:pPr>
        <w:rPr>
          <w:color w:val="FF0000"/>
        </w:rPr>
      </w:pPr>
    </w:p>
    <w:p w14:paraId="1C4B6883" w14:textId="49FD48AB" w:rsidR="00BE0ECD" w:rsidRDefault="00BE0ECD" w:rsidP="00457DB0">
      <w:pPr>
        <w:rPr>
          <w:color w:val="FF0000"/>
        </w:rPr>
      </w:pPr>
      <w:r>
        <w:rPr>
          <w:color w:val="FF0000"/>
        </w:rPr>
        <w:t>Outros elementos podem ser incluídos na qualificação à critério do mestrando e orientador</w:t>
      </w:r>
      <w:r w:rsidR="00753B3F">
        <w:rPr>
          <w:color w:val="FF0000"/>
        </w:rPr>
        <w:t>, como resumo, revisão de literatura e discussão.</w:t>
      </w:r>
    </w:p>
    <w:p w14:paraId="0EEC2346" w14:textId="77777777" w:rsidR="00D95193" w:rsidRDefault="00D95193" w:rsidP="00457DB0">
      <w:pPr>
        <w:sectPr w:rsidR="00D95193" w:rsidSect="00D95193">
          <w:headerReference w:type="default" r:id="rId10"/>
          <w:pgSz w:w="11906" w:h="16838"/>
          <w:pgMar w:top="1701" w:right="1134" w:bottom="1134" w:left="1701" w:header="709" w:footer="709" w:gutter="0"/>
          <w:pgNumType w:start="5"/>
          <w:cols w:space="720"/>
        </w:sectPr>
      </w:pPr>
    </w:p>
    <w:p w14:paraId="1579286C" w14:textId="10BBE383" w:rsidR="00FC03A2" w:rsidRDefault="00EF11BF">
      <w:pPr>
        <w:pStyle w:val="Ttulo1"/>
      </w:pPr>
      <w:bookmarkStart w:id="1" w:name="_Toc141690402"/>
      <w:r>
        <w:lastRenderedPageBreak/>
        <w:t>1 INTRODUÇÃO</w:t>
      </w:r>
      <w:bookmarkEnd w:id="1"/>
    </w:p>
    <w:p w14:paraId="641076B2" w14:textId="77777777" w:rsidR="00FC03A2" w:rsidRDefault="00FC03A2">
      <w:pPr>
        <w:jc w:val="left"/>
        <w:rPr>
          <w:color w:val="FF0000"/>
        </w:rPr>
      </w:pPr>
    </w:p>
    <w:p w14:paraId="66A68518" w14:textId="7E8A1DE6" w:rsidR="002661E2" w:rsidRPr="00BC286C" w:rsidRDefault="002661E2" w:rsidP="002661E2">
      <w:pPr>
        <w:ind w:firstLine="709"/>
        <w:contextualSpacing/>
        <w:rPr>
          <w:rFonts w:ascii="Times" w:hAnsi="Times"/>
          <w:color w:val="FF0000"/>
        </w:rPr>
      </w:pPr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 e justificativa (sucinta). Deve situar o autor da pesquisa em relação ao que irá estudar, apresentando em linhas gerais como chegou ao tema e como pretende desenvolvê-lo em sua pesquisa. Ela deve se encerrar apresentando ao leitor a organização retórica de seu trabalho.</w:t>
      </w:r>
    </w:p>
    <w:p w14:paraId="1D4CE248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Abreu-Tardelli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14:paraId="2991A199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52F14252" w14:textId="77777777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Pr="006056E8">
        <w:rPr>
          <w:rFonts w:ascii="Times" w:hAnsi="Times"/>
          <w:color w:val="FF0000"/>
        </w:rPr>
        <w:t xml:space="preserve">qui serão dadas indicações </w:t>
      </w:r>
      <w:r>
        <w:rPr>
          <w:rFonts w:ascii="Times" w:hAnsi="Times"/>
          <w:color w:val="FF0000"/>
        </w:rPr>
        <w:t xml:space="preserve">gerais </w:t>
      </w:r>
      <w:r w:rsidRPr="006056E8">
        <w:rPr>
          <w:rFonts w:ascii="Times" w:hAnsi="Times"/>
          <w:color w:val="FF0000"/>
        </w:rPr>
        <w:t>para</w:t>
      </w:r>
      <w:r>
        <w:rPr>
          <w:rFonts w:ascii="Times" w:hAnsi="Times"/>
          <w:color w:val="FF0000"/>
        </w:rPr>
        <w:t xml:space="preserve"> a</w:t>
      </w:r>
      <w:r w:rsidRPr="006056E8">
        <w:rPr>
          <w:rFonts w:ascii="Times" w:hAnsi="Times"/>
          <w:color w:val="FF0000"/>
        </w:rPr>
        <w:t xml:space="preserve"> apresentação gráfica de seu </w:t>
      </w:r>
      <w:r>
        <w:rPr>
          <w:rFonts w:ascii="Times" w:hAnsi="Times"/>
          <w:color w:val="FF0000"/>
        </w:rPr>
        <w:t xml:space="preserve">trabalho, contudo, você pode consultar a NBR 14724:2011 para obter mais informações sobre a apresentação de </w:t>
      </w:r>
      <w:r w:rsidRPr="00576F7E">
        <w:rPr>
          <w:color w:val="FF0000"/>
        </w:rPr>
        <w:t>trabalhos acadêmicos.</w:t>
      </w:r>
    </w:p>
    <w:p w14:paraId="0C8A3888" w14:textId="1DC04745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2DA76CBC" w14:textId="6280B885" w:rsidR="002661E2" w:rsidRPr="006D4868" w:rsidRDefault="002661E2" w:rsidP="002661E2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As margens da página devem ser de 3 cm nas margens esquerda e superior e 2 cm nas margens direita e inferior.</w:t>
      </w:r>
    </w:p>
    <w:p w14:paraId="0B032C09" w14:textId="77777777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após a sua numeração (indicação de seção), separados por um espaço. O texto deve iniciar em outra linha, separado por um espaço entrelinhas de 1,5</w:t>
      </w:r>
    </w:p>
    <w:p w14:paraId="13BD108A" w14:textId="77777777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 xml:space="preserve">Utilize junto a este </w:t>
      </w:r>
      <w:proofErr w:type="spellStart"/>
      <w:r>
        <w:rPr>
          <w:color w:val="FF0000"/>
        </w:rPr>
        <w:t>template</w:t>
      </w:r>
      <w:proofErr w:type="spellEnd"/>
      <w:r>
        <w:rPr>
          <w:color w:val="FF0000"/>
        </w:rPr>
        <w:t xml:space="preserve"> a NBR 6024:2012 – N</w:t>
      </w:r>
      <w:r w:rsidRPr="00661FD7">
        <w:rPr>
          <w:color w:val="FF0000"/>
        </w:rPr>
        <w:t xml:space="preserve">umeração </w:t>
      </w:r>
      <w:r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14:paraId="6821346B" w14:textId="747ADDEE" w:rsidR="002661E2" w:rsidRPr="00E8014E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>
        <w:rPr>
          <w:color w:val="FF0000"/>
        </w:rPr>
        <w:t xml:space="preserve">, </w:t>
      </w:r>
      <w:r w:rsidRPr="00E8014E">
        <w:rPr>
          <w:color w:val="FF0000"/>
        </w:rPr>
        <w:t>excetuando-se notas de rodapé, paginação, legendas e fontes das ilustrações e das tabelas, que devem ser em tamanho 1</w:t>
      </w:r>
      <w:r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14:paraId="50268019" w14:textId="57A009CF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9D169D">
        <w:rPr>
          <w:color w:val="FF0000"/>
        </w:rPr>
        <w:t xml:space="preserve">As páginas </w:t>
      </w:r>
      <w:proofErr w:type="spellStart"/>
      <w:r w:rsidRPr="009D169D">
        <w:rPr>
          <w:color w:val="FF0000"/>
        </w:rPr>
        <w:t>pré</w:t>
      </w:r>
      <w:proofErr w:type="spellEnd"/>
      <w:r w:rsidRPr="009D169D">
        <w:rPr>
          <w:color w:val="FF0000"/>
        </w:rPr>
        <w:t xml:space="preserve">-textuais (todas que precedem a Introdução) devem ser contadas, </w:t>
      </w:r>
      <w:r w:rsidR="001A39F1" w:rsidRPr="009D169D">
        <w:rPr>
          <w:color w:val="FF0000"/>
        </w:rPr>
        <w:t>exceto a capa</w:t>
      </w:r>
      <w:r w:rsidR="001A39F1">
        <w:rPr>
          <w:color w:val="FF0000"/>
        </w:rPr>
        <w:t>,</w:t>
      </w:r>
      <w:r w:rsidR="001A39F1" w:rsidRPr="009D169D">
        <w:rPr>
          <w:color w:val="FF0000"/>
        </w:rPr>
        <w:t xml:space="preserve"> </w:t>
      </w:r>
      <w:r w:rsidRPr="009D169D">
        <w:rPr>
          <w:color w:val="FF0000"/>
        </w:rPr>
        <w:t xml:space="preserve">mas não numeradas. A numeração deve figurar a partir da Introdução, em algarismos </w:t>
      </w:r>
      <w:r w:rsidRPr="009D169D">
        <w:rPr>
          <w:color w:val="FF0000"/>
        </w:rPr>
        <w:lastRenderedPageBreak/>
        <w:t>arábicos, no canto superior direito da folha, a 2 cm da borda superior, ficando o último algarismo a 2 cm da borda direita da folha, fonte 11.</w:t>
      </w:r>
    </w:p>
    <w:p w14:paraId="7ED2B3C0" w14:textId="77777777" w:rsidR="00140599" w:rsidRDefault="00140599" w:rsidP="002661E2">
      <w:pPr>
        <w:shd w:val="clear" w:color="auto" w:fill="FFFFFF"/>
        <w:ind w:firstLine="709"/>
        <w:contextualSpacing/>
        <w:rPr>
          <w:color w:val="FF0000"/>
        </w:rPr>
      </w:pPr>
    </w:p>
    <w:p w14:paraId="634C6517" w14:textId="77777777" w:rsidR="00140599" w:rsidRPr="007E4657" w:rsidRDefault="00140599" w:rsidP="00140599">
      <w:pPr>
        <w:shd w:val="clear" w:color="auto" w:fill="FFFFFF"/>
        <w:contextualSpacing/>
        <w:rPr>
          <w:color w:val="FF0000"/>
        </w:rPr>
      </w:pPr>
      <w:r w:rsidRPr="009010F2">
        <w:rPr>
          <w:color w:val="FF0000"/>
        </w:rPr>
        <w:t xml:space="preserve">*Citações indiretas: quando a escrita é </w:t>
      </w:r>
      <w:r w:rsidRPr="00483B5F">
        <w:rPr>
          <w:color w:val="FF0000"/>
          <w:u w:val="single"/>
        </w:rPr>
        <w:t>baseada</w:t>
      </w:r>
      <w:r w:rsidRPr="009010F2">
        <w:rPr>
          <w:color w:val="FF0000"/>
        </w:rPr>
        <w:t xml:space="preserve"> na obra do autor consultado. Citações diretas, por outro lado, são transcrições</w:t>
      </w:r>
      <w:r>
        <w:rPr>
          <w:color w:val="FF0000"/>
        </w:rPr>
        <w:t xml:space="preserve"> </w:t>
      </w:r>
      <w:r w:rsidRPr="009010F2">
        <w:rPr>
          <w:color w:val="FF0000"/>
        </w:rPr>
        <w:t>textuais de parte da obra do autor consultado, as quais devem ser usadas com muita parcimônia. Veja como fazer citações</w:t>
      </w:r>
      <w:r>
        <w:rPr>
          <w:color w:val="FF0000"/>
        </w:rPr>
        <w:t xml:space="preserve"> </w:t>
      </w:r>
      <w:r w:rsidRPr="009010F2">
        <w:rPr>
          <w:color w:val="FF0000"/>
        </w:rPr>
        <w:t>diretas consultando a ABNT NBR 10520</w:t>
      </w:r>
      <w:r>
        <w:rPr>
          <w:color w:val="FF0000"/>
        </w:rPr>
        <w:t>, d</w:t>
      </w:r>
      <w:r w:rsidRPr="00001E05">
        <w:rPr>
          <w:color w:val="FF0000"/>
        </w:rPr>
        <w:t>e 19/07/2023</w:t>
      </w:r>
      <w:r>
        <w:rPr>
          <w:color w:val="FF0000"/>
        </w:rPr>
        <w:t>.</w:t>
      </w:r>
    </w:p>
    <w:p w14:paraId="04CF0285" w14:textId="77777777" w:rsidR="00140599" w:rsidRDefault="00140599" w:rsidP="00140599">
      <w:pPr>
        <w:shd w:val="clear" w:color="auto" w:fill="FFFFFF"/>
        <w:rPr>
          <w:rFonts w:ascii="Times" w:hAnsi="Times" w:cs="Times"/>
          <w:color w:val="FF0000"/>
        </w:rPr>
      </w:pPr>
    </w:p>
    <w:p w14:paraId="14A04FA8" w14:textId="77777777" w:rsidR="00140599" w:rsidRDefault="00140599" w:rsidP="00140599">
      <w:pPr>
        <w:shd w:val="clear" w:color="auto" w:fill="FFFFFF"/>
        <w:rPr>
          <w:rFonts w:ascii="Times" w:hAnsi="Times" w:cs="Times"/>
          <w:color w:val="FF0000"/>
        </w:rPr>
      </w:pPr>
      <w:r>
        <w:rPr>
          <w:rFonts w:ascii="Times" w:hAnsi="Times" w:cs="Times"/>
          <w:color w:val="FF0000"/>
        </w:rPr>
        <w:t xml:space="preserve">A </w:t>
      </w:r>
      <w:r w:rsidRPr="003631A8">
        <w:rPr>
          <w:rFonts w:ascii="Times" w:hAnsi="Times" w:cs="Times"/>
          <w:color w:val="FF0000"/>
        </w:rPr>
        <w:t>UFR oferece acesso gratuito à normas da ABNT e outras regulamentações</w:t>
      </w:r>
      <w:r>
        <w:rPr>
          <w:rFonts w:ascii="Times" w:hAnsi="Times" w:cs="Times"/>
          <w:color w:val="FF0000"/>
        </w:rPr>
        <w:t xml:space="preserve">. Veja no link a seguir como acessar: </w:t>
      </w:r>
    </w:p>
    <w:p w14:paraId="651CA15E" w14:textId="77777777" w:rsidR="00140599" w:rsidRDefault="00140599" w:rsidP="00140599">
      <w:pPr>
        <w:shd w:val="clear" w:color="auto" w:fill="FFFFFF"/>
        <w:rPr>
          <w:rFonts w:ascii="Times" w:hAnsi="Times" w:cs="Times"/>
          <w:color w:val="FF0000"/>
        </w:rPr>
      </w:pPr>
      <w:r w:rsidRPr="00AE7674">
        <w:rPr>
          <w:rFonts w:ascii="Times" w:hAnsi="Times" w:cs="Times"/>
          <w:color w:val="FF0000"/>
        </w:rPr>
        <w:t>https://ufr.edu.br/noticia/ufr-oferece-acesso-gratuito-a-normas-da-abnt-e-outras-regulamentacoes/</w:t>
      </w:r>
    </w:p>
    <w:p w14:paraId="16677BFA" w14:textId="77777777" w:rsidR="00140599" w:rsidRDefault="00140599" w:rsidP="00140599">
      <w:pPr>
        <w:shd w:val="clear" w:color="auto" w:fill="FFFFFF"/>
        <w:rPr>
          <w:rFonts w:ascii="Times" w:hAnsi="Times" w:cs="Times"/>
          <w:color w:val="FF0000"/>
        </w:rPr>
      </w:pPr>
    </w:p>
    <w:p w14:paraId="1B0BDDB8" w14:textId="77777777" w:rsidR="00140599" w:rsidRPr="003631A8" w:rsidRDefault="00140599" w:rsidP="00140599">
      <w:pPr>
        <w:shd w:val="clear" w:color="auto" w:fill="FFFFFF"/>
        <w:rPr>
          <w:rFonts w:ascii="Times" w:hAnsi="Times" w:cs="Times"/>
          <w:color w:val="FF0000"/>
        </w:rPr>
      </w:pPr>
      <w:r w:rsidRPr="00521534">
        <w:rPr>
          <w:rFonts w:ascii="Times" w:hAnsi="Times" w:cs="Times"/>
          <w:color w:val="FF0000"/>
        </w:rPr>
        <w:t xml:space="preserve">Legenda do </w:t>
      </w:r>
      <w:proofErr w:type="spellStart"/>
      <w:r w:rsidRPr="00521534">
        <w:rPr>
          <w:rFonts w:ascii="Times" w:hAnsi="Times" w:cs="Times"/>
          <w:color w:val="FF0000"/>
        </w:rPr>
        <w:t>template</w:t>
      </w:r>
      <w:proofErr w:type="spellEnd"/>
      <w:r w:rsidRPr="00521534">
        <w:rPr>
          <w:rFonts w:ascii="Times" w:hAnsi="Times" w:cs="Times"/>
          <w:color w:val="FF0000"/>
        </w:rPr>
        <w:t xml:space="preserve">: </w:t>
      </w:r>
      <w:r w:rsidRPr="00521534">
        <w:rPr>
          <w:color w:val="FF0000"/>
        </w:rPr>
        <w:t xml:space="preserve">tudo que está em vermelho deve ser deletado ao final (orientações); em azul, editado com os dados do aluno/trabalho; em preto (cor padrão do texto), são os títulos e elementos </w:t>
      </w:r>
      <w:proofErr w:type="spellStart"/>
      <w:r w:rsidRPr="00521534">
        <w:rPr>
          <w:color w:val="FF0000"/>
        </w:rPr>
        <w:t>pré</w:t>
      </w:r>
      <w:proofErr w:type="spellEnd"/>
      <w:r w:rsidRPr="00521534">
        <w:rPr>
          <w:color w:val="FF0000"/>
        </w:rPr>
        <w:t xml:space="preserve"> e pós-textuais, sendo que os títulos das seções, com exceção da introdução, podem ser escritos de acordo com a tradição acadêmica da área. Os demais são inalteráveis.</w:t>
      </w:r>
    </w:p>
    <w:p w14:paraId="5CC3EC48" w14:textId="77777777" w:rsidR="00140599" w:rsidRPr="009D169D" w:rsidRDefault="00140599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14:paraId="7C08A7E2" w14:textId="77777777" w:rsidR="00F41B22" w:rsidRDefault="00F41B22">
      <w:pPr>
        <w:rPr>
          <w:b/>
          <w:bCs/>
          <w:color w:val="auto"/>
        </w:rPr>
      </w:pPr>
      <w:r>
        <w:br w:type="page"/>
      </w:r>
    </w:p>
    <w:p w14:paraId="0AFF2B16" w14:textId="77777777" w:rsidR="00D03042" w:rsidRDefault="000424FE" w:rsidP="00777299">
      <w:pPr>
        <w:pStyle w:val="Ttulo1"/>
      </w:pPr>
      <w:bookmarkStart w:id="2" w:name="_Toc141690403"/>
      <w:r>
        <w:lastRenderedPageBreak/>
        <w:t>2</w:t>
      </w:r>
      <w:r w:rsidR="00777299">
        <w:t xml:space="preserve"> </w:t>
      </w:r>
      <w:r w:rsidR="00D03042">
        <w:t>REVISÃO DE LITERATURA</w:t>
      </w:r>
      <w:bookmarkEnd w:id="2"/>
      <w:r w:rsidR="00D03042">
        <w:br/>
      </w:r>
    </w:p>
    <w:p w14:paraId="4C01231A" w14:textId="77777777" w:rsidR="00B20596" w:rsidRPr="00B76996" w:rsidRDefault="00B20596" w:rsidP="00B20596">
      <w:pPr>
        <w:ind w:firstLine="709"/>
        <w:rPr>
          <w:rFonts w:ascii="Times" w:hAnsi="Times" w:cs="Arial"/>
          <w:color w:val="FF0000"/>
        </w:rPr>
      </w:pPr>
      <w:r w:rsidRPr="00B76996">
        <w:rPr>
          <w:rFonts w:ascii="Times" w:hAnsi="Times" w:cs="Arial"/>
          <w:color w:val="FF0000"/>
        </w:rPr>
        <w:t>A revisão de literatura é a parte do trabalho onde você apresentará as referências teóricas e pesquisas que embasaram seu estudo.</w:t>
      </w:r>
      <w:r>
        <w:rPr>
          <w:rFonts w:ascii="Times" w:hAnsi="Times" w:cs="Arial"/>
          <w:color w:val="FF0000"/>
        </w:rPr>
        <w:t xml:space="preserve"> </w:t>
      </w:r>
    </w:p>
    <w:p w14:paraId="62AC8126" w14:textId="77777777" w:rsidR="00B20596" w:rsidRDefault="00B20596" w:rsidP="00B20596">
      <w:pPr>
        <w:ind w:firstLine="709"/>
        <w:rPr>
          <w:rFonts w:ascii="Times" w:hAnsi="Times" w:cs="Arial"/>
          <w:color w:val="FF0000"/>
        </w:rPr>
      </w:pPr>
      <w:r w:rsidRPr="00B76996">
        <w:rPr>
          <w:rFonts w:ascii="Times" w:hAnsi="Times" w:cs="Arial"/>
          <w:color w:val="FF0000"/>
        </w:rPr>
        <w:t xml:space="preserve">É uma parte essencial do trabalho, portanto, você deve catalogar boas referências, para que elas interajam com o tema do texto de maneira coerente e satisfatória. </w:t>
      </w:r>
    </w:p>
    <w:p w14:paraId="0EE36D71" w14:textId="77777777" w:rsidR="00B20596" w:rsidRDefault="00B20596" w:rsidP="00B20596">
      <w:pPr>
        <w:ind w:firstLine="709"/>
        <w:rPr>
          <w:rFonts w:ascii="Times" w:hAnsi="Times" w:cs="Arial"/>
          <w:color w:val="FF0000"/>
        </w:rPr>
      </w:pPr>
      <w:r>
        <w:rPr>
          <w:rFonts w:ascii="Times" w:hAnsi="Times" w:cs="Arial"/>
          <w:color w:val="FF0000"/>
        </w:rPr>
        <w:t>Essa seção geralmente é dividida em subseções para melhor organizar os assuntos, a critério do autor.</w:t>
      </w:r>
    </w:p>
    <w:p w14:paraId="089C265B" w14:textId="77777777" w:rsidR="000E0D6D" w:rsidRPr="00BC286C" w:rsidRDefault="000E0D6D" w:rsidP="000E0D6D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14:paraId="69781386" w14:textId="77777777" w:rsidR="000E0D6D" w:rsidRPr="00B07527" w:rsidRDefault="000E0D6D" w:rsidP="000E0D6D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14:paraId="3E91EACC" w14:textId="77777777" w:rsidR="000E0D6D" w:rsidRPr="00B07527" w:rsidRDefault="000E0D6D" w:rsidP="000E0D6D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</w:t>
      </w:r>
      <w:r>
        <w:rPr>
          <w:rFonts w:ascii="Times" w:hAnsi="Times" w:cs="Arial"/>
          <w:color w:val="FF0000"/>
          <w:sz w:val="24"/>
          <w:szCs w:val="24"/>
        </w:rPr>
        <w:t>, cite os autores e/ou estudos-chave sobre o assunto da sua dissertação</w:t>
      </w:r>
      <w:r w:rsidRPr="00B07527">
        <w:rPr>
          <w:rFonts w:ascii="Times" w:hAnsi="Times" w:cs="Arial"/>
          <w:color w:val="FF0000"/>
          <w:sz w:val="24"/>
          <w:szCs w:val="24"/>
        </w:rPr>
        <w:t>;</w:t>
      </w:r>
    </w:p>
    <w:p w14:paraId="7EE97C42" w14:textId="77777777" w:rsidR="000E0D6D" w:rsidRPr="00D7649D" w:rsidRDefault="000E0D6D" w:rsidP="000E0D6D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D7649D">
        <w:rPr>
          <w:rFonts w:ascii="Times" w:hAnsi="Times" w:cs="Arial"/>
          <w:color w:val="FF0000"/>
          <w:sz w:val="24"/>
          <w:szCs w:val="24"/>
        </w:rPr>
        <w:t xml:space="preserve">As citações diretas e as indiretas (paráfrases) devem obedecer às regras da NBR </w:t>
      </w:r>
      <w:r w:rsidRPr="00196A58">
        <w:rPr>
          <w:rFonts w:ascii="Times" w:hAnsi="Times" w:cs="Arial"/>
          <w:color w:val="FF0000"/>
          <w:sz w:val="24"/>
          <w:szCs w:val="24"/>
        </w:rPr>
        <w:t>10520</w:t>
      </w:r>
      <w:r>
        <w:rPr>
          <w:rFonts w:ascii="Times" w:hAnsi="Times" w:cs="Arial"/>
          <w:color w:val="FF0000"/>
          <w:sz w:val="24"/>
          <w:szCs w:val="24"/>
        </w:rPr>
        <w:t xml:space="preserve"> de 2023</w:t>
      </w:r>
      <w:r w:rsidRPr="00D7649D">
        <w:rPr>
          <w:rFonts w:ascii="Times New Roman" w:hAnsi="Times New Roman" w:cs="Times New Roman"/>
        </w:rPr>
        <w:t>.</w:t>
      </w:r>
    </w:p>
    <w:p w14:paraId="5E50DC3F" w14:textId="77777777" w:rsidR="000E0D6D" w:rsidRPr="00D7649D" w:rsidRDefault="000E0D6D" w:rsidP="000E0D6D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D7649D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p w14:paraId="3D89013C" w14:textId="77777777" w:rsidR="00B20596" w:rsidRPr="00B20596" w:rsidRDefault="00B20596" w:rsidP="00B20596"/>
    <w:p w14:paraId="6B758107" w14:textId="77777777" w:rsidR="00D03042" w:rsidRDefault="00D03042">
      <w:pPr>
        <w:rPr>
          <w:b/>
          <w:bCs/>
          <w:color w:val="auto"/>
        </w:rPr>
      </w:pPr>
      <w:r>
        <w:br w:type="page"/>
      </w:r>
    </w:p>
    <w:p w14:paraId="178768CD" w14:textId="62A5207A" w:rsidR="00777299" w:rsidRDefault="00D03042" w:rsidP="00777299">
      <w:pPr>
        <w:pStyle w:val="Ttulo1"/>
      </w:pPr>
      <w:bookmarkStart w:id="3" w:name="_Toc141690404"/>
      <w:r>
        <w:lastRenderedPageBreak/>
        <w:t xml:space="preserve">3 </w:t>
      </w:r>
      <w:r w:rsidR="00777299">
        <w:t>OBJETIVOS</w:t>
      </w:r>
      <w:bookmarkEnd w:id="3"/>
    </w:p>
    <w:p w14:paraId="40CC3034" w14:textId="77777777" w:rsidR="00777299" w:rsidRDefault="00777299" w:rsidP="00777299"/>
    <w:p w14:paraId="7462096A" w14:textId="46846D8E" w:rsidR="00777299" w:rsidRDefault="00D03042" w:rsidP="00777299">
      <w:pPr>
        <w:pStyle w:val="Ttulo2"/>
      </w:pPr>
      <w:bookmarkStart w:id="4" w:name="_Toc141690405"/>
      <w:r>
        <w:t>3</w:t>
      </w:r>
      <w:r w:rsidR="00777299" w:rsidRPr="001F4C4D">
        <w:t>.1 Objetivo geral</w:t>
      </w:r>
      <w:bookmarkEnd w:id="4"/>
    </w:p>
    <w:p w14:paraId="70100F22" w14:textId="77777777" w:rsidR="00777299" w:rsidRPr="001F4C4D" w:rsidRDefault="00777299" w:rsidP="00777299"/>
    <w:p w14:paraId="33216D49" w14:textId="03797D8C" w:rsidR="00777299" w:rsidRPr="001F4C4D" w:rsidRDefault="00777299" w:rsidP="00777299">
      <w:pPr>
        <w:ind w:firstLine="720"/>
        <w:rPr>
          <w:color w:val="FF0000"/>
        </w:rPr>
      </w:pPr>
      <w:r w:rsidRPr="001F4C4D">
        <w:rPr>
          <w:color w:val="FF0000"/>
        </w:rPr>
        <w:t xml:space="preserve">O objetivo geral deve apresentar a ideia central de um trabalho acadêmico. Assim, deve descrever de forma sucinta e objetiva a finalidade pela qual você está realizando o estudo e qual meta busca ser atingida. </w:t>
      </w:r>
      <w:r>
        <w:rPr>
          <w:color w:val="FF0000"/>
        </w:rPr>
        <w:t>Usar verbos no infinitivo para definir os objetivos (geral e específicos).</w:t>
      </w:r>
    </w:p>
    <w:p w14:paraId="246A4C95" w14:textId="77777777" w:rsidR="00777299" w:rsidRDefault="00777299" w:rsidP="00777299"/>
    <w:p w14:paraId="1D08B969" w14:textId="7ABF5194" w:rsidR="00777299" w:rsidRDefault="00D03042" w:rsidP="00777299">
      <w:pPr>
        <w:pStyle w:val="Ttulo2"/>
      </w:pPr>
      <w:bookmarkStart w:id="5" w:name="_Toc141690406"/>
      <w:r>
        <w:t>3</w:t>
      </w:r>
      <w:r w:rsidR="00777299" w:rsidRPr="001F4C4D">
        <w:t>.2 Objetivos específicos</w:t>
      </w:r>
      <w:bookmarkEnd w:id="5"/>
    </w:p>
    <w:p w14:paraId="72BDBD58" w14:textId="77777777" w:rsidR="00777299" w:rsidRPr="001F4C4D" w:rsidRDefault="00777299" w:rsidP="00777299"/>
    <w:p w14:paraId="7415CEC1" w14:textId="77777777" w:rsidR="00777299" w:rsidRPr="001F4C4D" w:rsidRDefault="00777299" w:rsidP="00777299">
      <w:pPr>
        <w:ind w:firstLine="720"/>
        <w:rPr>
          <w:color w:val="FF0000"/>
        </w:rPr>
      </w:pPr>
      <w:r w:rsidRPr="001F4C4D">
        <w:rPr>
          <w:color w:val="FF0000"/>
        </w:rPr>
        <w:t>Os objetivos específicos se relacionam diretamente com o objetivo geral. Isto porque detalham os processos necessários para a sua realização. Dessa forma, os objetivos específicos servem como um guia do conteúdo que será abordado no trabalho.</w:t>
      </w:r>
    </w:p>
    <w:p w14:paraId="61C67631" w14:textId="77777777" w:rsidR="00777299" w:rsidRDefault="00777299">
      <w:r>
        <w:br w:type="page"/>
      </w:r>
    </w:p>
    <w:p w14:paraId="15B10DEB" w14:textId="53EBD200" w:rsidR="00777299" w:rsidRDefault="00777299" w:rsidP="007037DB">
      <w:pPr>
        <w:pStyle w:val="Ttulo1"/>
      </w:pPr>
      <w:bookmarkStart w:id="6" w:name="_Toc141690407"/>
      <w:r>
        <w:lastRenderedPageBreak/>
        <w:t xml:space="preserve">4 </w:t>
      </w:r>
      <w:r w:rsidR="000424FE">
        <w:t>MÉTODOS</w:t>
      </w:r>
      <w:bookmarkEnd w:id="6"/>
    </w:p>
    <w:p w14:paraId="05A43714" w14:textId="77777777" w:rsidR="007C60BA" w:rsidRDefault="007C60BA" w:rsidP="007C60BA"/>
    <w:p w14:paraId="0E2A2BA8" w14:textId="09AE69DE" w:rsidR="007C60BA" w:rsidRPr="00383AF8" w:rsidRDefault="007C60BA" w:rsidP="007C60BA">
      <w:pPr>
        <w:pStyle w:val="NormalWeb"/>
        <w:spacing w:beforeAutospacing="0" w:afterAutospacing="0"/>
        <w:ind w:firstLine="709"/>
        <w:rPr>
          <w:rFonts w:ascii="Times" w:hAnsi="Times"/>
          <w:color w:val="FF0000"/>
        </w:rPr>
      </w:pPr>
      <w:r>
        <w:rPr>
          <w:rFonts w:ascii="Times" w:hAnsi="Times" w:cs="Arial"/>
          <w:color w:val="FF0000"/>
        </w:rPr>
        <w:t>Nesta seção</w:t>
      </w:r>
      <w:r w:rsidRPr="00496BF0">
        <w:rPr>
          <w:rFonts w:ascii="Times" w:hAnsi="Times" w:cs="Arial"/>
          <w:color w:val="FF0000"/>
        </w:rPr>
        <w:t xml:space="preserve"> você </w:t>
      </w:r>
      <w:r>
        <w:rPr>
          <w:rFonts w:ascii="Times" w:hAnsi="Times" w:cs="Arial"/>
          <w:color w:val="FF0000"/>
        </w:rPr>
        <w:t>pode</w:t>
      </w:r>
      <w:r w:rsidRPr="00496BF0">
        <w:rPr>
          <w:rFonts w:ascii="Times" w:hAnsi="Times" w:cs="Arial"/>
          <w:color w:val="FF0000"/>
        </w:rPr>
        <w:t xml:space="preserve"> descrever sucintamente</w:t>
      </w:r>
      <w:r>
        <w:rPr>
          <w:rFonts w:ascii="Times" w:hAnsi="Times" w:cs="Arial"/>
          <w:color w:val="FF0000"/>
        </w:rPr>
        <w:t xml:space="preserve"> a natureza da pesquisa (básica ou aplicada), o paradigma no qual se inscreve a abordagem da pesquisa (qualitativo, quantitativo ou ambos),</w:t>
      </w:r>
      <w:r w:rsidRPr="00496BF0">
        <w:rPr>
          <w:rFonts w:ascii="Times" w:hAnsi="Times" w:cs="Arial"/>
          <w:color w:val="FF0000"/>
        </w:rPr>
        <w:t xml:space="preserve"> o tipo de pesquisa </w:t>
      </w:r>
      <w:r>
        <w:rPr>
          <w:rFonts w:ascii="Times" w:hAnsi="Times" w:cs="Arial"/>
          <w:color w:val="FF0000"/>
        </w:rPr>
        <w:t>em consonância com os objetivos</w:t>
      </w:r>
      <w:r w:rsidRPr="00496BF0">
        <w:rPr>
          <w:rFonts w:ascii="Times" w:hAnsi="Times" w:cs="Arial"/>
          <w:color w:val="FF0000"/>
        </w:rPr>
        <w:t xml:space="preserve"> (</w:t>
      </w:r>
      <w:r w:rsidR="0075776B">
        <w:rPr>
          <w:rFonts w:ascii="Times" w:hAnsi="Times"/>
          <w:color w:val="FF0000"/>
        </w:rPr>
        <w:t>e</w:t>
      </w:r>
      <w:r w:rsidR="0075776B" w:rsidRPr="00496BF0">
        <w:rPr>
          <w:rFonts w:ascii="Times" w:hAnsi="Times"/>
          <w:color w:val="FF0000"/>
        </w:rPr>
        <w:t>xploratória</w:t>
      </w:r>
      <w:r w:rsidRPr="00496BF0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d</w:t>
      </w:r>
      <w:r w:rsidRPr="00496BF0">
        <w:rPr>
          <w:rFonts w:ascii="Times" w:hAnsi="Times"/>
          <w:color w:val="FF0000"/>
        </w:rPr>
        <w:t xml:space="preserve">escritiva ou </w:t>
      </w:r>
      <w:r>
        <w:rPr>
          <w:rFonts w:ascii="Times" w:hAnsi="Times"/>
          <w:color w:val="FF0000"/>
        </w:rPr>
        <w:t>e</w:t>
      </w:r>
      <w:r w:rsidRPr="00496BF0">
        <w:rPr>
          <w:rFonts w:ascii="Times" w:hAnsi="Times"/>
          <w:color w:val="FF0000"/>
        </w:rPr>
        <w:t>xplicativa</w:t>
      </w:r>
      <w:r w:rsidRPr="00496BF0">
        <w:rPr>
          <w:rFonts w:ascii="Times" w:hAnsi="Times" w:cs="Arial"/>
          <w:color w:val="FF0000"/>
        </w:rPr>
        <w:t xml:space="preserve">), </w:t>
      </w:r>
      <w:r>
        <w:rPr>
          <w:rFonts w:ascii="Times" w:hAnsi="Times" w:cs="Arial"/>
          <w:color w:val="FF0000"/>
        </w:rPr>
        <w:t xml:space="preserve">as fontes de </w:t>
      </w:r>
      <w:r w:rsidRPr="00383AF8">
        <w:rPr>
          <w:rFonts w:ascii="Times" w:hAnsi="Times" w:cs="Arial"/>
          <w:color w:val="FF0000"/>
        </w:rPr>
        <w:t>informação (campo, laboratório ou bibliográfica) e a técnica  ou os métodos utilizados (</w:t>
      </w:r>
      <w:r w:rsidR="0075776B">
        <w:rPr>
          <w:rFonts w:ascii="Times" w:hAnsi="Times"/>
          <w:color w:val="FF0000"/>
        </w:rPr>
        <w:t>b</w:t>
      </w:r>
      <w:r w:rsidR="0075776B" w:rsidRPr="00383AF8">
        <w:rPr>
          <w:rFonts w:ascii="Times" w:hAnsi="Times"/>
          <w:color w:val="FF0000"/>
        </w:rPr>
        <w:t>ibliográfica</w:t>
      </w:r>
      <w:r w:rsidRPr="00383AF8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d</w:t>
      </w:r>
      <w:r w:rsidRPr="00383AF8">
        <w:rPr>
          <w:rFonts w:ascii="Times" w:hAnsi="Times"/>
          <w:color w:val="FF0000"/>
        </w:rPr>
        <w:t xml:space="preserve">ocumental,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xperimental,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aso, </w:t>
      </w:r>
      <w:r>
        <w:rPr>
          <w:rFonts w:ascii="Times" w:hAnsi="Times"/>
          <w:color w:val="FF0000"/>
        </w:rPr>
        <w:t>l</w:t>
      </w:r>
      <w:r w:rsidRPr="00383AF8">
        <w:rPr>
          <w:rFonts w:ascii="Times" w:hAnsi="Times"/>
          <w:color w:val="FF0000"/>
        </w:rPr>
        <w:t xml:space="preserve">evantamento,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ampo,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caso, </w:t>
      </w:r>
      <w:proofErr w:type="spellStart"/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esquisa-</w:t>
      </w:r>
      <w:r>
        <w:rPr>
          <w:rFonts w:ascii="Times" w:hAnsi="Times"/>
          <w:color w:val="FF0000"/>
        </w:rPr>
        <w:t>a</w:t>
      </w:r>
      <w:r w:rsidRPr="00383AF8">
        <w:rPr>
          <w:rFonts w:ascii="Times" w:hAnsi="Times"/>
          <w:color w:val="FF0000"/>
        </w:rPr>
        <w:t>ção</w:t>
      </w:r>
      <w:proofErr w:type="spellEnd"/>
      <w:r w:rsidRPr="00383AF8">
        <w:rPr>
          <w:rFonts w:ascii="Times" w:hAnsi="Times"/>
          <w:color w:val="FF0000"/>
        </w:rPr>
        <w:t xml:space="preserve"> e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 xml:space="preserve">esquisa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articipante</w:t>
      </w:r>
      <w:r>
        <w:rPr>
          <w:rFonts w:ascii="Times" w:hAnsi="Times"/>
          <w:color w:val="FF0000"/>
        </w:rPr>
        <w:t>)</w:t>
      </w:r>
      <w:r w:rsidRPr="00383AF8">
        <w:rPr>
          <w:rFonts w:ascii="Times" w:hAnsi="Times"/>
          <w:color w:val="FF0000"/>
        </w:rPr>
        <w:t xml:space="preserve">. </w:t>
      </w:r>
    </w:p>
    <w:p w14:paraId="02D992B1" w14:textId="77777777" w:rsidR="007C60BA" w:rsidRPr="00383AF8" w:rsidRDefault="007C60BA" w:rsidP="007C60BA">
      <w:pPr>
        <w:ind w:firstLine="709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Nem tudo o que foi indicado anteriormente precisa constar na metodologia.  Cabe ao(à) orientador(a) da pesquisa, juntamente com seu orientando, considerar o que é tradição de pesquisa de pesquisa dentro de cada área do conhecimento.</w:t>
      </w:r>
    </w:p>
    <w:p w14:paraId="754C60CA" w14:textId="77777777" w:rsidR="007C60BA" w:rsidRPr="007C60BA" w:rsidRDefault="007C60BA" w:rsidP="007C60BA"/>
    <w:p w14:paraId="446FBB39" w14:textId="4F7E9C92" w:rsidR="00107286" w:rsidRDefault="00107286">
      <w:pPr>
        <w:rPr>
          <w:color w:val="FF0000"/>
        </w:rPr>
      </w:pPr>
      <w:r>
        <w:rPr>
          <w:color w:val="FF0000"/>
        </w:rPr>
        <w:br w:type="page"/>
      </w:r>
    </w:p>
    <w:p w14:paraId="474964EE" w14:textId="07520136" w:rsidR="00777299" w:rsidRDefault="00107286" w:rsidP="007037DB">
      <w:pPr>
        <w:pStyle w:val="Ttulo1"/>
      </w:pPr>
      <w:bookmarkStart w:id="7" w:name="_Toc141690408"/>
      <w:r w:rsidRPr="007037DB">
        <w:lastRenderedPageBreak/>
        <w:t>5 RESULTADOS PARCIAIS</w:t>
      </w:r>
      <w:bookmarkEnd w:id="7"/>
    </w:p>
    <w:p w14:paraId="47758331" w14:textId="77777777" w:rsidR="006E21FC" w:rsidRDefault="006E21FC" w:rsidP="006E21FC"/>
    <w:p w14:paraId="0C70F999" w14:textId="19DB97B5" w:rsidR="006E21FC" w:rsidRPr="001D109E" w:rsidRDefault="006E21FC" w:rsidP="001D109E">
      <w:pPr>
        <w:ind w:firstLine="720"/>
        <w:rPr>
          <w:color w:val="FF0000"/>
        </w:rPr>
      </w:pPr>
      <w:r w:rsidRPr="001D109E">
        <w:rPr>
          <w:color w:val="FF0000"/>
        </w:rPr>
        <w:t xml:space="preserve">Nesta seção, você irá apresentar os resultados obtidos até o momento. Fica à critério do mestrando e do orientador definir se </w:t>
      </w:r>
      <w:r w:rsidR="001D109E" w:rsidRPr="001D109E">
        <w:rPr>
          <w:color w:val="FF0000"/>
        </w:rPr>
        <w:t>será feita a discussão dos resultados parciais.</w:t>
      </w:r>
    </w:p>
    <w:p w14:paraId="68298BB5" w14:textId="77777777" w:rsidR="00777299" w:rsidRDefault="00777299" w:rsidP="00777299">
      <w:pPr>
        <w:rPr>
          <w:b/>
          <w:bCs/>
          <w:color w:val="auto"/>
        </w:rPr>
      </w:pPr>
      <w:r>
        <w:br w:type="page"/>
      </w:r>
    </w:p>
    <w:p w14:paraId="70660E60" w14:textId="3B14880B" w:rsidR="00FC03A2" w:rsidRDefault="00EF11BF" w:rsidP="00353803">
      <w:pPr>
        <w:pStyle w:val="Elementospstextuais"/>
      </w:pPr>
      <w:bookmarkStart w:id="8" w:name="_Toc141690409"/>
      <w:r>
        <w:lastRenderedPageBreak/>
        <w:t>REFERÊNCIAS</w:t>
      </w:r>
      <w:bookmarkEnd w:id="8"/>
    </w:p>
    <w:p w14:paraId="16426167" w14:textId="77777777" w:rsidR="00FC03A2" w:rsidRDefault="00FC03A2">
      <w:pPr>
        <w:jc w:val="center"/>
        <w:rPr>
          <w:b/>
          <w:color w:val="000000"/>
        </w:rPr>
      </w:pPr>
    </w:p>
    <w:p w14:paraId="0B9F6EE2" w14:textId="47CD5F67" w:rsidR="009C1FA0" w:rsidRPr="00DF69B7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 xml:space="preserve">Todos as obras citadas </w:t>
      </w:r>
      <w:r w:rsidR="00777299">
        <w:rPr>
          <w:rFonts w:ascii="Times" w:hAnsi="Times"/>
          <w:color w:val="FF0000"/>
        </w:rPr>
        <w:t>na Introdução e Revisão de Literatura</w:t>
      </w:r>
      <w:r w:rsidR="009D51C7">
        <w:rPr>
          <w:rFonts w:ascii="Times" w:hAnsi="Times"/>
          <w:color w:val="FF0000"/>
        </w:rPr>
        <w:t xml:space="preserve"> </w:t>
      </w:r>
      <w:r w:rsidRPr="00DF69B7">
        <w:rPr>
          <w:rFonts w:ascii="Times" w:hAnsi="Times"/>
          <w:color w:val="FF0000"/>
        </w:rPr>
        <w:t>devem constar aqui</w:t>
      </w:r>
      <w:r>
        <w:rPr>
          <w:rFonts w:ascii="Times" w:hAnsi="Times"/>
          <w:color w:val="FF0000"/>
        </w:rPr>
        <w:t>, em ordem alfabética</w:t>
      </w:r>
      <w:r w:rsidR="00782992">
        <w:rPr>
          <w:rFonts w:ascii="Times" w:hAnsi="Times"/>
          <w:color w:val="FF0000"/>
        </w:rPr>
        <w:t>, conforme normas ABNT</w:t>
      </w:r>
      <w:r w:rsidR="00A3581B">
        <w:rPr>
          <w:rFonts w:ascii="Times" w:hAnsi="Times"/>
          <w:color w:val="FF0000"/>
        </w:rPr>
        <w:t xml:space="preserve"> </w:t>
      </w:r>
      <w:r w:rsidR="00A3581B" w:rsidRPr="00A3581B">
        <w:rPr>
          <w:rFonts w:ascii="Times" w:hAnsi="Times"/>
          <w:color w:val="FF0000"/>
        </w:rPr>
        <w:t>(6023</w:t>
      </w:r>
      <w:r w:rsidR="00A3581B">
        <w:rPr>
          <w:rFonts w:ascii="Times" w:hAnsi="Times"/>
          <w:color w:val="FF0000"/>
        </w:rPr>
        <w:t>:</w:t>
      </w:r>
      <w:r w:rsidR="00A3581B" w:rsidRPr="00A3581B">
        <w:rPr>
          <w:rFonts w:ascii="Times" w:hAnsi="Times"/>
          <w:color w:val="FF0000"/>
        </w:rPr>
        <w:t>2018)</w:t>
      </w:r>
    </w:p>
    <w:p w14:paraId="7E6D8BFF" w14:textId="77777777" w:rsidR="009C1FA0" w:rsidRPr="006C1871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6C1871">
        <w:rPr>
          <w:rFonts w:ascii="Times" w:hAnsi="Times"/>
          <w:color w:val="FF0000"/>
        </w:rPr>
        <w:t>A seguir, uma lista de referências que podem servir de modelo:</w:t>
      </w:r>
    </w:p>
    <w:p w14:paraId="4BA0A2CF" w14:textId="77777777" w:rsidR="009C1FA0" w:rsidRPr="00F91A31" w:rsidRDefault="009C1FA0" w:rsidP="009C1FA0">
      <w:pPr>
        <w:contextualSpacing/>
        <w:jc w:val="center"/>
        <w:rPr>
          <w:b/>
          <w:bCs/>
          <w:color w:val="auto"/>
        </w:rPr>
      </w:pPr>
    </w:p>
    <w:p w14:paraId="6C92ABB3" w14:textId="77777777" w:rsidR="009C1FA0" w:rsidRPr="00DC6BB2" w:rsidRDefault="009C1FA0" w:rsidP="009C1FA0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14:paraId="51D1DD53" w14:textId="77777777" w:rsidR="009C1FA0" w:rsidRDefault="009C1FA0" w:rsidP="009C1FA0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 xml:space="preserve">(autor </w:t>
      </w:r>
      <w:proofErr w:type="spellStart"/>
      <w:r w:rsidRPr="005B4A98">
        <w:rPr>
          <w:color w:val="FF0000"/>
          <w:lang w:val="es-ES"/>
        </w:rPr>
        <w:t>entidade</w:t>
      </w:r>
      <w:proofErr w:type="spellEnd"/>
      <w:r w:rsidRPr="005B4A98">
        <w:rPr>
          <w:color w:val="FF0000"/>
          <w:lang w:val="es-ES"/>
        </w:rPr>
        <w:t>)</w:t>
      </w:r>
    </w:p>
    <w:p w14:paraId="7B24972F" w14:textId="77777777" w:rsidR="009C1FA0" w:rsidRDefault="009C1FA0" w:rsidP="009C1FA0">
      <w:pPr>
        <w:spacing w:line="240" w:lineRule="auto"/>
        <w:contextualSpacing/>
        <w:jc w:val="left"/>
      </w:pPr>
    </w:p>
    <w:p w14:paraId="45C8E4B4" w14:textId="77777777" w:rsidR="009C1FA0" w:rsidRPr="0027005D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14:paraId="46FAA655" w14:textId="77777777" w:rsidR="009C1FA0" w:rsidRPr="00475B3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14:paraId="18CBD5A9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14:paraId="5ED07282" w14:textId="77777777"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14:paraId="7DC5D55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14:paraId="29957A7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686F7D2" w14:textId="77777777"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14:paraId="62DE2B0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14:paraId="00256910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63C4329" w14:textId="77777777" w:rsidR="009C1FA0" w:rsidRPr="0027005D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</w:t>
      </w:r>
      <w:proofErr w:type="spellStart"/>
      <w:r w:rsidRPr="0027005D">
        <w:rPr>
          <w:rFonts w:cs="Arial"/>
          <w:color w:val="0070C0"/>
        </w:rPr>
        <w:t>e-MEC</w:t>
      </w:r>
      <w:proofErr w:type="spellEnd"/>
      <w:r w:rsidRPr="0027005D">
        <w:rPr>
          <w:rFonts w:cs="Arial"/>
          <w:color w:val="0070C0"/>
        </w:rPr>
        <w:t xml:space="preserve">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1" w:history="1">
        <w:r w:rsidRPr="0027005D">
          <w:rPr>
            <w:rStyle w:val="Hyperlink"/>
            <w:rFonts w:cs="Arial"/>
            <w:color w:val="0070C0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14:paraId="40E9462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14:paraId="5035084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D8A8766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6679091A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14:paraId="4C5F1B5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7A98E5B" w14:textId="77777777"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14:paraId="3EC73584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7B5CD78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3C62AD1" w14:textId="77777777"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 xml:space="preserve">Institui o Sistema Nacional de Avaliação da Educação </w:t>
      </w:r>
      <w:r w:rsidRPr="0027005D">
        <w:rPr>
          <w:rFonts w:cs="Arial"/>
          <w:color w:val="0070C0"/>
          <w:shd w:val="clear" w:color="auto" w:fill="FFFFFF"/>
        </w:rPr>
        <w:lastRenderedPageBreak/>
        <w:t>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2004. Disponível em: http://www.planalto.gov.br/ccivil_03/_ato2004-2006/2004/lei/l10.861.htm. Acesso em: 17 maio 2016.</w:t>
      </w:r>
    </w:p>
    <w:p w14:paraId="546571A9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52C6432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B0AF215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Léslie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</w:t>
      </w:r>
      <w:proofErr w:type="spellStart"/>
      <w:r w:rsidRPr="00320911">
        <w:rPr>
          <w:rFonts w:eastAsiaTheme="minorHAnsi" w:cs="Arial"/>
          <w:color w:val="0070C0"/>
          <w:lang w:eastAsia="en-US"/>
        </w:rPr>
        <w:t>Piccolotto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 xml:space="preserve">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Summus</w:t>
      </w:r>
      <w:proofErr w:type="spellEnd"/>
      <w:r w:rsidRPr="00320911">
        <w:rPr>
          <w:rFonts w:eastAsiaTheme="minorHAnsi" w:cs="Arial"/>
          <w:color w:val="0070C0"/>
          <w:lang w:eastAsia="en-US"/>
        </w:rPr>
        <w:t>, 1991.</w:t>
      </w:r>
    </w:p>
    <w:p w14:paraId="0DF5CAFA" w14:textId="77777777" w:rsidR="009C1FA0" w:rsidRPr="00D3770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14:paraId="297886E7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FDC1A99" w14:textId="77777777"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14:paraId="09F5086C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14:paraId="1850CA7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E74DA2D" w14:textId="77777777"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13E2D61A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14:paraId="003C70B3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29BC40EB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2" w:history="1">
        <w:r w:rsidRPr="00320911">
          <w:rPr>
            <w:rStyle w:val="Hyperlink"/>
            <w:color w:val="0070C0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14:paraId="36135290" w14:textId="77777777" w:rsidR="009C1FA0" w:rsidRPr="005E25DF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14:paraId="1E53225A" w14:textId="77777777" w:rsidR="009C1FA0" w:rsidRPr="00D123EE" w:rsidRDefault="009C1FA0" w:rsidP="009C1FA0">
      <w:pPr>
        <w:spacing w:line="240" w:lineRule="auto"/>
        <w:contextualSpacing/>
        <w:jc w:val="left"/>
      </w:pPr>
    </w:p>
    <w:p w14:paraId="76598778" w14:textId="77777777" w:rsidR="009C1FA0" w:rsidRPr="00320911" w:rsidRDefault="009C1FA0" w:rsidP="009C1FA0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César. Temas de Biblioteconomía: bibliotecas universitarias: concepto y función.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color w:val="0070C0"/>
          <w:lang w:val="es-ES"/>
        </w:rPr>
        <w:t xml:space="preserve">2008. </w:t>
      </w:r>
      <w:r w:rsidRPr="00320911">
        <w:rPr>
          <w:rStyle w:val="Ttulo1Char"/>
          <w:color w:val="0070C0"/>
        </w:rPr>
        <w:t>Disponível em: http://eprints.rclis.org/14816/1/crai.pdf. Acesso em: 30 ago. 2016.</w:t>
      </w:r>
    </w:p>
    <w:p w14:paraId="63AF104F" w14:textId="77777777" w:rsidR="009C1FA0" w:rsidRPr="00DF35F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14:paraId="4E11A182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156DC6E7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3" w:history="1">
        <w:r w:rsidRPr="00320911">
          <w:rPr>
            <w:rStyle w:val="Hyperlink"/>
            <w:rFonts w:cs="Arial"/>
            <w:color w:val="0070C0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14:paraId="2F745B1E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14:paraId="1DD86784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1207EFB9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55844B98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proofErr w:type="spellStart"/>
      <w:r w:rsidRPr="00320911">
        <w:rPr>
          <w:color w:val="0070C0"/>
        </w:rPr>
        <w:t>wps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wcm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connect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tiposdecancer</w:t>
      </w:r>
      <w:proofErr w:type="spellEnd"/>
      <w:r w:rsidRPr="00320911">
        <w:rPr>
          <w:color w:val="0070C0"/>
        </w:rPr>
        <w:t>/site/home/estomago/</w:t>
      </w:r>
      <w:proofErr w:type="spellStart"/>
      <w:r w:rsidRPr="00320911">
        <w:rPr>
          <w:color w:val="0070C0"/>
        </w:rPr>
        <w:t>definicao</w:t>
      </w:r>
      <w:proofErr w:type="spellEnd"/>
      <w:r w:rsidRPr="00320911">
        <w:rPr>
          <w:color w:val="0070C0"/>
        </w:rPr>
        <w:t>. Acesso em: 18 mar. 2010.</w:t>
      </w:r>
    </w:p>
    <w:p w14:paraId="4F54F9AF" w14:textId="77777777" w:rsidR="009C1FA0" w:rsidRPr="00475B3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14:paraId="09FB84E5" w14:textId="77777777" w:rsidR="009C1FA0" w:rsidRPr="005B2039" w:rsidRDefault="009C1FA0" w:rsidP="009C1FA0">
      <w:pPr>
        <w:spacing w:line="240" w:lineRule="auto"/>
        <w:contextualSpacing/>
        <w:jc w:val="left"/>
      </w:pPr>
    </w:p>
    <w:p w14:paraId="11260243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14:paraId="7A31793C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14:paraId="5704FC24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549C8F7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4" w:history="1">
        <w:r w:rsidRPr="00320911">
          <w:rPr>
            <w:rStyle w:val="Hyperlink"/>
            <w:rFonts w:eastAsiaTheme="minorHAnsi"/>
            <w:color w:val="0070C0"/>
            <w:lang w:eastAsia="en-US"/>
          </w:rPr>
          <w:t>https://leisestaduais.com.br/mt/lei-ordinaria-n-11228-2020-mato-</w:t>
        </w:r>
        <w:r w:rsidRPr="00320911">
          <w:rPr>
            <w:rStyle w:val="Hyperlink"/>
            <w:rFonts w:eastAsiaTheme="minorHAnsi"/>
            <w:color w:val="0070C0"/>
            <w:lang w:eastAsia="en-US"/>
          </w:rPr>
          <w:lastRenderedPageBreak/>
          <w:t>grosso-altera-e-acrescenta-dispositivos-a-lei-no-11-070-de-23-de-dezembro-de-2019-que-dispoe-sobre-a-criacao-a-readequacao-o-reajuste-e-a-exclusao-de-taxas-cobradas-pelo-departamento-estadual-de-transito-de-mato-grosso-detran-mt-e-da-outras-providencias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14:paraId="2AAFAE68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estadual em meio eletrônico – entrada por Mato Grosso)</w:t>
      </w:r>
    </w:p>
    <w:p w14:paraId="30C29D3B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516A4EB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Cortella. </w:t>
      </w:r>
      <w:r w:rsidRPr="00320911">
        <w:rPr>
          <w:color w:val="0070C0"/>
        </w:rPr>
        <w:t xml:space="preserve">Publicado pelo Canal do Cortella.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15" w:history="1">
        <w:r w:rsidRPr="00320911">
          <w:rPr>
            <w:rStyle w:val="Hyperlink"/>
            <w:color w:val="0070C0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14:paraId="40C1A5F6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14:paraId="600898FE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44E2452E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 xml:space="preserve">PEQUENA biblioteca do vinho.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Lafonte</w:t>
      </w:r>
      <w:proofErr w:type="spellEnd"/>
      <w:r w:rsidRPr="00320911">
        <w:rPr>
          <w:rFonts w:eastAsiaTheme="minorHAnsi" w:cs="Arial"/>
          <w:color w:val="0070C0"/>
          <w:lang w:eastAsia="en-US"/>
        </w:rPr>
        <w:t>, 2012.</w:t>
      </w:r>
    </w:p>
    <w:p w14:paraId="3784C7AF" w14:textId="77777777" w:rsidR="009C1FA0" w:rsidRPr="00E74E7D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14:paraId="7BED5378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AA82D0F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14:paraId="00D58C11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14:paraId="1B6B2612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78A0355D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14:paraId="352C184D" w14:textId="77777777" w:rsidR="009C1FA0" w:rsidRPr="005B2039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14:paraId="77AD063B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43D4F17B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</w:t>
      </w:r>
      <w:proofErr w:type="spellStart"/>
      <w:r w:rsidRPr="00320911">
        <w:rPr>
          <w:rFonts w:cs="Arial"/>
          <w:color w:val="0070C0"/>
          <w:kern w:val="28"/>
        </w:rPr>
        <w:t>Shiyali</w:t>
      </w:r>
      <w:proofErr w:type="spellEnd"/>
      <w:r w:rsidRPr="00320911">
        <w:rPr>
          <w:rFonts w:cs="Arial"/>
          <w:color w:val="0070C0"/>
          <w:kern w:val="28"/>
        </w:rPr>
        <w:t xml:space="preserve"> </w:t>
      </w:r>
      <w:proofErr w:type="spellStart"/>
      <w:r w:rsidRPr="00320911">
        <w:rPr>
          <w:rFonts w:cs="Arial"/>
          <w:color w:val="0070C0"/>
          <w:kern w:val="28"/>
        </w:rPr>
        <w:t>Ramamrita</w:t>
      </w:r>
      <w:proofErr w:type="spellEnd"/>
      <w:r w:rsidRPr="00320911">
        <w:rPr>
          <w:rFonts w:cs="Arial"/>
          <w:color w:val="0070C0"/>
          <w:kern w:val="28"/>
        </w:rPr>
        <w:t xml:space="preserve">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</w:t>
      </w:r>
      <w:proofErr w:type="spellStart"/>
      <w:r w:rsidRPr="00320911">
        <w:rPr>
          <w:rFonts w:cs="Arial"/>
          <w:color w:val="0070C0"/>
          <w:kern w:val="28"/>
        </w:rPr>
        <w:t>Briquet</w:t>
      </w:r>
      <w:proofErr w:type="spellEnd"/>
      <w:r w:rsidRPr="00320911">
        <w:rPr>
          <w:rFonts w:cs="Arial"/>
          <w:color w:val="0070C0"/>
          <w:kern w:val="28"/>
        </w:rPr>
        <w:t xml:space="preserve"> de Lemos, 2009. </w:t>
      </w:r>
    </w:p>
    <w:p w14:paraId="5B40D2D3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14:paraId="60E4CC01" w14:textId="77777777" w:rsidR="009C1FA0" w:rsidRPr="00441A49" w:rsidRDefault="009C1FA0" w:rsidP="009C1FA0">
      <w:pPr>
        <w:spacing w:line="240" w:lineRule="auto"/>
        <w:contextualSpacing/>
        <w:jc w:val="left"/>
      </w:pPr>
    </w:p>
    <w:p w14:paraId="44733D05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14:paraId="13F8CFEC" w14:textId="77777777"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14:paraId="4B4D41D0" w14:textId="77777777"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6DE2A16D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>. 5th ed. New York: Schaum Publishing,1956.</w:t>
      </w:r>
    </w:p>
    <w:p w14:paraId="2A57BCC6" w14:textId="77777777" w:rsidR="009C1FA0" w:rsidRPr="00BD20CD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14:paraId="02F1BA3F" w14:textId="77777777" w:rsidR="009C1FA0" w:rsidRDefault="009C1FA0" w:rsidP="009C1FA0">
      <w:pPr>
        <w:spacing w:line="240" w:lineRule="auto"/>
        <w:contextualSpacing/>
        <w:jc w:val="left"/>
      </w:pPr>
    </w:p>
    <w:p w14:paraId="0E82ACDA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14:paraId="462DCFE2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14:paraId="668CF3C8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487121F6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</w:t>
      </w:r>
      <w:proofErr w:type="spellStart"/>
      <w:r w:rsidRPr="00320911">
        <w:rPr>
          <w:rFonts w:eastAsiaTheme="minorHAnsi"/>
          <w:color w:val="0070C0"/>
          <w:lang w:eastAsia="en-US"/>
        </w:rPr>
        <w:t>Darryl</w:t>
      </w:r>
      <w:proofErr w:type="spellEnd"/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3730C032" w14:textId="77777777" w:rsidR="009C1FA0" w:rsidRPr="00436069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14:paraId="644A123B" w14:textId="77777777"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14:paraId="08AA59FF" w14:textId="77777777"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14:paraId="0A4B4915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053F5C03" w14:textId="77777777" w:rsidR="009C1FA0" w:rsidRPr="0009367B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14:paraId="6AB98719" w14:textId="77777777" w:rsidR="009C1FA0" w:rsidRPr="00436069" w:rsidRDefault="009C1FA0" w:rsidP="009C1FA0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14:paraId="6A80CA22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 xml:space="preserve">As percepções dos gestores das empresas virtuais do ramo alimentício </w:t>
      </w:r>
      <w:proofErr w:type="spellStart"/>
      <w:r w:rsidRPr="00320911">
        <w:rPr>
          <w:b/>
          <w:bCs/>
          <w:color w:val="0070C0"/>
        </w:rPr>
        <w:t>Ifood</w:t>
      </w:r>
      <w:proofErr w:type="spellEnd"/>
      <w:r w:rsidRPr="00320911">
        <w:rPr>
          <w:b/>
          <w:bCs/>
          <w:color w:val="0070C0"/>
        </w:rPr>
        <w:t xml:space="preserve"> e Delivery Much de Rondonópolis – MT</w:t>
      </w:r>
      <w:r w:rsidRPr="00320911">
        <w:rPr>
          <w:color w:val="0070C0"/>
        </w:rPr>
        <w:t xml:space="preserve">. 2019. 22 f. Trabalho de </w:t>
      </w:r>
      <w:r w:rsidRPr="00320911">
        <w:rPr>
          <w:color w:val="0070C0"/>
        </w:rPr>
        <w:lastRenderedPageBreak/>
        <w:t xml:space="preserve">Conclusão de Curso (Bacharelado em Administração) – Universidade Federal de Mato Grosso, Instituto de Ciências Humanas e Sociais, Rondonópolis, 2019. Disponível em: </w:t>
      </w:r>
      <w:hyperlink r:id="rId16" w:history="1">
        <w:r w:rsidRPr="00320911">
          <w:rPr>
            <w:rStyle w:val="Hyperlink"/>
            <w:color w:val="0070C0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14:paraId="69D76473" w14:textId="77777777" w:rsidR="009C1FA0" w:rsidRPr="00E93CAA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14:paraId="0735716A" w14:textId="77777777" w:rsidR="009C1FA0" w:rsidRDefault="009C1FA0" w:rsidP="009C1FA0">
      <w:pPr>
        <w:spacing w:line="240" w:lineRule="auto"/>
        <w:contextualSpacing/>
        <w:jc w:val="left"/>
      </w:pPr>
    </w:p>
    <w:p w14:paraId="284C969F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</w:t>
      </w:r>
      <w:proofErr w:type="spellStart"/>
      <w:r w:rsidRPr="00320911">
        <w:rPr>
          <w:color w:val="0070C0"/>
        </w:rPr>
        <w:t>ufmt</w:t>
      </w:r>
      <w:proofErr w:type="spellEnd"/>
      <w:r w:rsidRPr="00320911">
        <w:rPr>
          <w:color w:val="0070C0"/>
        </w:rPr>
        <w:t>/site/</w:t>
      </w:r>
      <w:proofErr w:type="spellStart"/>
      <w:r w:rsidRPr="00320911">
        <w:rPr>
          <w:color w:val="0070C0"/>
        </w:rPr>
        <w:t>secao</w:t>
      </w:r>
      <w:proofErr w:type="spellEnd"/>
      <w:r w:rsidRPr="00320911">
        <w:rPr>
          <w:color w:val="0070C0"/>
        </w:rPr>
        <w:t>/index/</w:t>
      </w:r>
      <w:proofErr w:type="spellStart"/>
      <w:r w:rsidRPr="00320911">
        <w:rPr>
          <w:color w:val="0070C0"/>
        </w:rPr>
        <w:t>Cuiaba</w:t>
      </w:r>
      <w:proofErr w:type="spellEnd"/>
      <w:r w:rsidRPr="00320911">
        <w:rPr>
          <w:color w:val="0070C0"/>
        </w:rPr>
        <w:t>/812&gt;. Acesso em: 05 out. 2017.</w:t>
      </w:r>
    </w:p>
    <w:p w14:paraId="1D3B248F" w14:textId="77777777" w:rsidR="009C1FA0" w:rsidRPr="00490AC3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14:paraId="00F650C7" w14:textId="77777777" w:rsidR="009C1FA0" w:rsidRDefault="009C1FA0" w:rsidP="009C1FA0">
      <w:pPr>
        <w:spacing w:line="240" w:lineRule="auto"/>
        <w:contextualSpacing/>
        <w:jc w:val="left"/>
      </w:pPr>
    </w:p>
    <w:p w14:paraId="04859912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14:paraId="144DF28D" w14:textId="77777777" w:rsidR="009C1FA0" w:rsidRPr="00B447F9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14:paraId="0D5ED43D" w14:textId="77777777" w:rsidR="009C1FA0" w:rsidRDefault="009C1FA0" w:rsidP="009C1FA0">
      <w:pPr>
        <w:spacing w:line="240" w:lineRule="auto"/>
        <w:contextualSpacing/>
        <w:jc w:val="left"/>
        <w:rPr>
          <w:rFonts w:cs="Arial"/>
        </w:rPr>
      </w:pPr>
    </w:p>
    <w:p w14:paraId="0A00E789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14:paraId="5FBF215B" w14:textId="77777777" w:rsidR="009C1FA0" w:rsidRDefault="009C1FA0" w:rsidP="009C1FA0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14:paraId="426F80FF" w14:textId="77777777" w:rsidR="009C1FA0" w:rsidRDefault="009C1FA0" w:rsidP="009C1FA0">
      <w:pPr>
        <w:contextualSpacing/>
        <w:rPr>
          <w:color w:val="auto"/>
        </w:rPr>
      </w:pPr>
    </w:p>
    <w:p w14:paraId="4AB499FE" w14:textId="77777777" w:rsidR="009C1FA0" w:rsidRDefault="009C1FA0" w:rsidP="009C1FA0">
      <w:pPr>
        <w:contextualSpacing/>
        <w:rPr>
          <w:color w:val="auto"/>
        </w:rPr>
      </w:pPr>
    </w:p>
    <w:p w14:paraId="0D847992" w14:textId="77777777" w:rsidR="009C1FA0" w:rsidRDefault="009C1FA0" w:rsidP="009C1FA0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2E3896C7" w14:textId="77777777" w:rsidR="009C1FA0" w:rsidRPr="00320911" w:rsidRDefault="009C1FA0" w:rsidP="009C1FA0">
      <w:pPr>
        <w:contextualSpacing/>
        <w:rPr>
          <w:rFonts w:ascii="Times" w:hAnsi="Times" w:cs="Times"/>
          <w:color w:val="FF0000"/>
        </w:rPr>
      </w:pPr>
    </w:p>
    <w:p w14:paraId="4BFD27BC" w14:textId="77777777" w:rsidR="009C1FA0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>Utilize a tecla de atalho para busca Ctrl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49EA3029" w14:textId="77777777" w:rsidR="009C1FA0" w:rsidRPr="00320911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38467F12" w14:textId="77777777" w:rsidR="009C1FA0" w:rsidRPr="009429F2" w:rsidRDefault="009C1FA0" w:rsidP="009C1FA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 w:rsidRPr="00210A0F">
        <w:rPr>
          <w:rFonts w:ascii="Times" w:hAnsi="Times" w:cs="Times"/>
          <w:color w:val="FF0000"/>
          <w:sz w:val="24"/>
          <w:szCs w:val="24"/>
        </w:rPr>
        <w:t xml:space="preserve">Legenda do </w:t>
      </w:r>
      <w:proofErr w:type="spellStart"/>
      <w:r w:rsidRPr="00210A0F">
        <w:rPr>
          <w:rFonts w:ascii="Times" w:hAnsi="Times" w:cs="Times"/>
          <w:color w:val="FF0000"/>
          <w:sz w:val="24"/>
          <w:szCs w:val="24"/>
        </w:rPr>
        <w:t>template</w:t>
      </w:r>
      <w:proofErr w:type="spellEnd"/>
      <w:r w:rsidRPr="00210A0F">
        <w:rPr>
          <w:rFonts w:ascii="Times" w:hAnsi="Times" w:cs="Times"/>
          <w:color w:val="FF0000"/>
          <w:sz w:val="24"/>
          <w:szCs w:val="24"/>
        </w:rPr>
        <w:t xml:space="preserve">: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tudo que está em vermelho deve ser deletado ao final (orientações); </w:t>
      </w:r>
      <w:r w:rsidRPr="00575FF5">
        <w:rPr>
          <w:rFonts w:ascii="Times New Roman" w:hAnsi="Times New Roman" w:cs="Times New Roman"/>
          <w:color w:val="FF0000"/>
          <w:sz w:val="24"/>
          <w:szCs w:val="24"/>
        </w:rPr>
        <w:t xml:space="preserve">em azul, editado com os dados do aluno/trabalho;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m preto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(cor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padrão do texto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são os títulos e elementos </w:t>
      </w:r>
      <w:proofErr w:type="spellStart"/>
      <w:r w:rsidRPr="00210A0F">
        <w:rPr>
          <w:rFonts w:ascii="Times New Roman" w:hAnsi="Times New Roman" w:cs="Times New Roman"/>
          <w:color w:val="FF0000"/>
          <w:sz w:val="24"/>
          <w:szCs w:val="24"/>
        </w:rPr>
        <w:t>pré</w:t>
      </w:r>
      <w:proofErr w:type="spellEnd"/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 e pós-textuais</w:t>
      </w:r>
      <w:r>
        <w:rPr>
          <w:rFonts w:ascii="Times New Roman" w:hAnsi="Times New Roman" w:cs="Times New Roman"/>
          <w:color w:val="FF0000"/>
          <w:sz w:val="24"/>
          <w:szCs w:val="24"/>
        </w:rPr>
        <w:t>, sendo que os títulos das seções, com exceção da introdução, podem ser escritos de acordo com a tradição acadêmica da área. Os demais são inalteráveis.</w:t>
      </w:r>
    </w:p>
    <w:p w14:paraId="32FE222D" w14:textId="77777777" w:rsidR="00F41B22" w:rsidRDefault="00F41B22">
      <w:r>
        <w:br w:type="page"/>
      </w:r>
    </w:p>
    <w:p w14:paraId="193C8811" w14:textId="5C2A1989" w:rsidR="00FC03A2" w:rsidRDefault="00EF11BF" w:rsidP="00353803">
      <w:pPr>
        <w:pStyle w:val="Elementospstextuais"/>
      </w:pPr>
      <w:bookmarkStart w:id="9" w:name="_Toc141690410"/>
      <w:r>
        <w:lastRenderedPageBreak/>
        <w:t>APÊNDICE A – QUESTIONÁRIO</w:t>
      </w:r>
      <w:bookmarkEnd w:id="9"/>
      <w:r>
        <w:t xml:space="preserve"> </w:t>
      </w:r>
    </w:p>
    <w:p w14:paraId="423CB896" w14:textId="77777777" w:rsidR="00FC03A2" w:rsidRDefault="00FC03A2">
      <w:pPr>
        <w:rPr>
          <w:color w:val="FF0000"/>
        </w:rPr>
      </w:pPr>
    </w:p>
    <w:p w14:paraId="2E82261D" w14:textId="5EBDDCDF" w:rsidR="00FC03A2" w:rsidRDefault="00EF11BF">
      <w:pPr>
        <w:spacing w:line="240" w:lineRule="auto"/>
        <w:rPr>
          <w:color w:val="FF0000"/>
        </w:rPr>
      </w:pPr>
      <w:r>
        <w:rPr>
          <w:color w:val="FF0000"/>
        </w:rPr>
        <w:t xml:space="preserve">Elemento opcional. Apêndice é um texto, figura, tabela, etc., elaborado pelo autor do trabalho. Após o travessão coloque o respectivo título do documento. Se houver mais de um apêndice, separe alfabeticamente. </w:t>
      </w:r>
      <w:r w:rsidR="001E1FA0">
        <w:rPr>
          <w:color w:val="FF0000"/>
        </w:rPr>
        <w:t>Os métodos da dissertação podem ser colocados como Apêndice</w:t>
      </w:r>
      <w:r w:rsidR="0007709B">
        <w:rPr>
          <w:color w:val="FF0000"/>
        </w:rPr>
        <w:t>, de forma mais detalhada do que aparece no artigo original</w:t>
      </w:r>
      <w:r w:rsidR="001E1FA0">
        <w:rPr>
          <w:color w:val="FF0000"/>
        </w:rPr>
        <w:t xml:space="preserve">, caso o aluno e/ou orientador queiram. </w:t>
      </w:r>
      <w:r>
        <w:rPr>
          <w:color w:val="FF0000"/>
        </w:rPr>
        <w:t>Se você não possui apêndices, delete esta página e a página seguinte (exemplos).</w:t>
      </w:r>
    </w:p>
    <w:p w14:paraId="51FCF549" w14:textId="77777777" w:rsidR="00FC03A2" w:rsidRDefault="00FC03A2">
      <w:pPr>
        <w:spacing w:line="240" w:lineRule="auto"/>
        <w:rPr>
          <w:color w:val="FF0000"/>
        </w:rPr>
      </w:pPr>
    </w:p>
    <w:p w14:paraId="705AC7AF" w14:textId="77777777" w:rsidR="00FC03A2" w:rsidRDefault="00FC03A2">
      <w:pPr>
        <w:spacing w:line="240" w:lineRule="auto"/>
        <w:rPr>
          <w:color w:val="FF0000"/>
        </w:rPr>
      </w:pPr>
    </w:p>
    <w:p w14:paraId="65AB806E" w14:textId="77777777"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 wp14:anchorId="73AFD5C1" wp14:editId="3BA83C02">
            <wp:extent cx="5760085" cy="29368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ADF89" w14:textId="77777777" w:rsidR="00FC03A2" w:rsidRDefault="00FC03A2">
      <w:pPr>
        <w:rPr>
          <w:color w:val="000000"/>
        </w:rPr>
      </w:pPr>
    </w:p>
    <w:p w14:paraId="420E9A55" w14:textId="77777777" w:rsidR="00FC03A2" w:rsidRDefault="00FC03A2">
      <w:pPr>
        <w:rPr>
          <w:color w:val="000000"/>
        </w:rPr>
      </w:pPr>
    </w:p>
    <w:p w14:paraId="4543899E" w14:textId="77777777" w:rsidR="00FC03A2" w:rsidRDefault="00FC03A2">
      <w:pPr>
        <w:rPr>
          <w:color w:val="000000"/>
        </w:rPr>
      </w:pPr>
    </w:p>
    <w:p w14:paraId="4B034AF7" w14:textId="77777777" w:rsidR="00FC03A2" w:rsidRDefault="00FC03A2">
      <w:pPr>
        <w:rPr>
          <w:color w:val="000000"/>
        </w:rPr>
      </w:pPr>
    </w:p>
    <w:p w14:paraId="585FB408" w14:textId="77777777" w:rsidR="00FC03A2" w:rsidRDefault="00FC03A2">
      <w:pPr>
        <w:rPr>
          <w:color w:val="000000"/>
        </w:rPr>
      </w:pPr>
    </w:p>
    <w:p w14:paraId="6A8A69A0" w14:textId="77777777" w:rsidR="00FC03A2" w:rsidRDefault="00FC03A2">
      <w:pPr>
        <w:rPr>
          <w:color w:val="000000"/>
        </w:rPr>
      </w:pPr>
    </w:p>
    <w:p w14:paraId="5B030D58" w14:textId="77777777" w:rsidR="00FC03A2" w:rsidRDefault="00FC03A2">
      <w:pPr>
        <w:rPr>
          <w:color w:val="000000"/>
        </w:rPr>
      </w:pPr>
    </w:p>
    <w:p w14:paraId="1F23CA3A" w14:textId="77777777" w:rsidR="00FC03A2" w:rsidRDefault="00FC03A2">
      <w:pPr>
        <w:rPr>
          <w:color w:val="000000"/>
        </w:rPr>
      </w:pPr>
    </w:p>
    <w:p w14:paraId="3B11E412" w14:textId="77777777" w:rsidR="00FC03A2" w:rsidRDefault="00FC03A2">
      <w:pPr>
        <w:rPr>
          <w:color w:val="000000"/>
        </w:rPr>
      </w:pPr>
    </w:p>
    <w:p w14:paraId="38674794" w14:textId="77777777" w:rsidR="00FC03A2" w:rsidRDefault="00FC03A2">
      <w:pPr>
        <w:rPr>
          <w:color w:val="000000"/>
        </w:rPr>
      </w:pPr>
    </w:p>
    <w:p w14:paraId="6D31C5B7" w14:textId="77777777" w:rsidR="00FC03A2" w:rsidRDefault="00FC03A2">
      <w:pPr>
        <w:rPr>
          <w:color w:val="000000"/>
        </w:rPr>
      </w:pPr>
    </w:p>
    <w:p w14:paraId="297AEC3A" w14:textId="77777777" w:rsidR="00FC03A2" w:rsidRDefault="00FC03A2">
      <w:pPr>
        <w:rPr>
          <w:color w:val="000000"/>
        </w:rPr>
      </w:pPr>
    </w:p>
    <w:p w14:paraId="6BC53287" w14:textId="77777777" w:rsidR="00FC03A2" w:rsidRDefault="00FC03A2">
      <w:pPr>
        <w:rPr>
          <w:color w:val="000000"/>
        </w:rPr>
      </w:pPr>
    </w:p>
    <w:p w14:paraId="6D692EBD" w14:textId="77777777" w:rsidR="00FC03A2" w:rsidRDefault="00FC03A2">
      <w:pPr>
        <w:rPr>
          <w:color w:val="000000"/>
        </w:rPr>
      </w:pPr>
    </w:p>
    <w:p w14:paraId="7A51B279" w14:textId="77777777" w:rsidR="00463C82" w:rsidRDefault="00463C82" w:rsidP="00353803">
      <w:pPr>
        <w:pStyle w:val="Elementospstextuais"/>
      </w:pPr>
    </w:p>
    <w:p w14:paraId="7732F155" w14:textId="2B38B409" w:rsidR="00FC03A2" w:rsidRDefault="00EF11BF" w:rsidP="00353803">
      <w:pPr>
        <w:pStyle w:val="Elementospstextuais"/>
      </w:pPr>
      <w:bookmarkStart w:id="10" w:name="_Toc141690411"/>
      <w:r>
        <w:lastRenderedPageBreak/>
        <w:t>APÊNDICE B – TERMO DE AUTORIZAÇÃO INSTITUCIONAL</w:t>
      </w:r>
      <w:bookmarkEnd w:id="10"/>
      <w:r>
        <w:t xml:space="preserve"> </w:t>
      </w:r>
    </w:p>
    <w:p w14:paraId="786140A3" w14:textId="77777777" w:rsidR="00FC03A2" w:rsidRDefault="00EF11BF">
      <w:pPr>
        <w:jc w:val="center"/>
        <w:rPr>
          <w:color w:val="FF0000"/>
        </w:rPr>
      </w:pPr>
      <w:r>
        <w:rPr>
          <w:color w:val="FF0000"/>
        </w:rPr>
        <w:t>Exemplo B – Delete a página se não possuir apêndice.</w:t>
      </w:r>
    </w:p>
    <w:p w14:paraId="45F9A9AC" w14:textId="77777777" w:rsidR="00FC03A2" w:rsidRDefault="00FC03A2">
      <w:pPr>
        <w:jc w:val="center"/>
        <w:rPr>
          <w:b/>
          <w:color w:val="000000"/>
        </w:rPr>
      </w:pPr>
    </w:p>
    <w:p w14:paraId="15EEFA16" w14:textId="77777777" w:rsidR="00FC03A2" w:rsidRDefault="00FC03A2">
      <w:pPr>
        <w:jc w:val="center"/>
        <w:rPr>
          <w:b/>
          <w:color w:val="000000"/>
        </w:rPr>
      </w:pPr>
    </w:p>
    <w:p w14:paraId="0BFCE63A" w14:textId="77777777" w:rsidR="00FC03A2" w:rsidRDefault="00EF11B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Termo de Autorização Institucional </w:t>
      </w:r>
    </w:p>
    <w:p w14:paraId="0018F672" w14:textId="77777777" w:rsidR="00FC03A2" w:rsidRDefault="00FC03A2">
      <w:pPr>
        <w:spacing w:line="288" w:lineRule="auto"/>
        <w:rPr>
          <w:color w:val="000000"/>
        </w:rPr>
      </w:pPr>
    </w:p>
    <w:p w14:paraId="58B32FCE" w14:textId="77777777" w:rsidR="00FC03A2" w:rsidRDefault="00EF11BF">
      <w:pPr>
        <w:spacing w:line="288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Solicito anuência/autorização para realização do projeto de pesquisa </w:t>
      </w:r>
      <w:bookmarkStart w:id="11" w:name="bookmark=id.3rdcrjn" w:colFirst="0" w:colLast="0"/>
      <w:bookmarkEnd w:id="11"/>
      <w:r>
        <w:rPr>
          <w:i/>
          <w:color w:val="000000"/>
        </w:rPr>
        <w:t>Título da pesquisa</w:t>
      </w:r>
      <w:r>
        <w:rPr>
          <w:color w:val="000000"/>
        </w:rPr>
        <w:t xml:space="preserve">, do(a) pesquisador(a) </w:t>
      </w:r>
      <w:bookmarkStart w:id="12" w:name="bookmark=id.26in1rg" w:colFirst="0" w:colLast="0"/>
      <w:bookmarkEnd w:id="12"/>
      <w:r>
        <w:rPr>
          <w:i/>
          <w:color w:val="000000"/>
        </w:rPr>
        <w:t xml:space="preserve">Nome do pesquisador </w:t>
      </w:r>
      <w:r>
        <w:rPr>
          <w:color w:val="000000"/>
        </w:rPr>
        <w:t xml:space="preserve">, do Curso </w:t>
      </w:r>
      <w:bookmarkStart w:id="13" w:name="bookmark=id.lnxbz9" w:colFirst="0" w:colLast="0"/>
      <w:bookmarkEnd w:id="13"/>
      <w:r>
        <w:rPr>
          <w:color w:val="000000"/>
        </w:rPr>
        <w:t>XXXX, da Universidade Federal de Rondonópolis.</w:t>
      </w:r>
    </w:p>
    <w:p w14:paraId="6D3DDB1C" w14:textId="77777777" w:rsidR="00FC03A2" w:rsidRDefault="00EF11BF">
      <w:pPr>
        <w:spacing w:line="288" w:lineRule="auto"/>
        <w:rPr>
          <w:color w:val="000000"/>
        </w:rPr>
      </w:pPr>
      <w:r>
        <w:rPr>
          <w:color w:val="000000"/>
        </w:rPr>
        <w:t xml:space="preserve">Informo que a coleta/produção de dados será realizada no período de </w:t>
      </w:r>
      <w:bookmarkStart w:id="14" w:name="bookmark=id.35nkun2" w:colFirst="0" w:colLast="0"/>
      <w:bookmarkEnd w:id="14"/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 xml:space="preserve">. Solicito, ainda, autorização para uso de infraestrutura física para realização da pesquisa, a saber, </w:t>
      </w:r>
      <w:bookmarkStart w:id="15" w:name="bookmark=id.1ksv4uv" w:colFirst="0" w:colLast="0"/>
      <w:bookmarkEnd w:id="15"/>
      <w:r>
        <w:rPr>
          <w:i/>
          <w:color w:val="000000"/>
        </w:rPr>
        <w:t>descrever a estrutura necessária a ser solicitada da instituição para a realização da pesquisa (ex.: sala, datashow...)</w:t>
      </w:r>
      <w:r>
        <w:rPr>
          <w:color w:val="000000"/>
        </w:rPr>
        <w:t xml:space="preserve">, necessária para </w:t>
      </w:r>
      <w:r>
        <w:rPr>
          <w:i/>
          <w:color w:val="000000"/>
        </w:rPr>
        <w:t>descrever os procedimentos metodológicos a serem realizados</w:t>
      </w:r>
      <w:r>
        <w:rPr>
          <w:color w:val="000000"/>
        </w:rPr>
        <w:t>.</w:t>
      </w:r>
    </w:p>
    <w:p w14:paraId="790BB083" w14:textId="77777777" w:rsidR="00FC03A2" w:rsidRDefault="00EF11BF">
      <w:pPr>
        <w:spacing w:before="120" w:line="288" w:lineRule="auto"/>
        <w:rPr>
          <w:color w:val="000000"/>
        </w:rPr>
      </w:pPr>
      <w:r>
        <w:rPr>
          <w:color w:val="000000"/>
        </w:rPr>
        <w:t>Informo que o(a) pesquisador(a) se compromete a:</w:t>
      </w:r>
    </w:p>
    <w:p w14:paraId="507F8ECB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4895EFAA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Obedecer às disposições éticas de proteger os participantes da pesquisa, garantindo-lhes o máximo de benefícios e o mínimo de riscos possíveis.</w:t>
      </w:r>
    </w:p>
    <w:p w14:paraId="3B183881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2B3C8E59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Como benefício para a instituição, após a finalização do projeto de pesquisa, </w:t>
      </w:r>
      <w:bookmarkStart w:id="16" w:name="bookmark=id.44sinio" w:colFirst="0" w:colLast="0"/>
      <w:bookmarkEnd w:id="16"/>
      <w:r>
        <w:rPr>
          <w:i/>
          <w:color w:val="000000"/>
        </w:rPr>
        <w:t>descrever o que o pesquisador fará em termos de benefícios para a instituição, após a conclusão do projeto de pesquisa</w:t>
      </w:r>
      <w:r>
        <w:rPr>
          <w:color w:val="000000"/>
        </w:rPr>
        <w:t>.</w:t>
      </w:r>
    </w:p>
    <w:p w14:paraId="4D2DABDF" w14:textId="77777777" w:rsidR="00FC03A2" w:rsidRDefault="00FC03A2">
      <w:pPr>
        <w:spacing w:line="276" w:lineRule="auto"/>
        <w:rPr>
          <w:color w:val="000000"/>
        </w:rPr>
      </w:pPr>
    </w:p>
    <w:p w14:paraId="6C27650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E5C71C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 xml:space="preserve">Nome do pesquisador: </w:t>
      </w:r>
      <w:bookmarkStart w:id="17" w:name="bookmark=id.2jxsxqh" w:colFirst="0" w:colLast="0"/>
      <w:bookmarkEnd w:id="17"/>
      <w:r>
        <w:rPr>
          <w:i/>
          <w:color w:val="000000"/>
        </w:rPr>
        <w:t>Nome do pesquisador</w:t>
      </w:r>
    </w:p>
    <w:p w14:paraId="7B86836F" w14:textId="77777777" w:rsidR="00FC03A2" w:rsidRDefault="00EF11BF">
      <w:pPr>
        <w:spacing w:before="120" w:line="276" w:lineRule="auto"/>
        <w:rPr>
          <w:color w:val="000000"/>
        </w:rPr>
      </w:pPr>
      <w:r>
        <w:rPr>
          <w:color w:val="000000"/>
        </w:rPr>
        <w:t>Assinatura do pesquisador: ________________________________</w:t>
      </w:r>
    </w:p>
    <w:p w14:paraId="726D41D7" w14:textId="77777777" w:rsidR="00FC03A2" w:rsidRDefault="00EF11BF">
      <w:pPr>
        <w:spacing w:before="240" w:after="120" w:line="288" w:lineRule="auto"/>
        <w:rPr>
          <w:color w:val="000000"/>
        </w:rPr>
      </w:pPr>
      <w:r>
        <w:rPr>
          <w:color w:val="000000"/>
        </w:rPr>
        <w:t xml:space="preserve">Eu, </w:t>
      </w:r>
      <w:bookmarkStart w:id="18" w:name="bookmark=id.z337ya" w:colFirst="0" w:colLast="0"/>
      <w:bookmarkEnd w:id="18"/>
      <w:r>
        <w:rPr>
          <w:i/>
          <w:color w:val="000000"/>
        </w:rPr>
        <w:t>Nome do gestor</w:t>
      </w:r>
      <w:r>
        <w:rPr>
          <w:color w:val="000000"/>
        </w:rPr>
        <w:t xml:space="preserve">, </w:t>
      </w:r>
      <w:bookmarkStart w:id="19" w:name="bookmark=id.3j2qqm3" w:colFirst="0" w:colLast="0"/>
      <w:bookmarkEnd w:id="19"/>
      <w:r>
        <w:rPr>
          <w:i/>
          <w:color w:val="000000"/>
        </w:rPr>
        <w:t>Cargo do gestor</w:t>
      </w:r>
      <w:r>
        <w:rPr>
          <w:color w:val="000000"/>
        </w:rPr>
        <w:t>, autorizo a realização da pesquisa conforme solicitado acima.</w:t>
      </w:r>
    </w:p>
    <w:p w14:paraId="6483D382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0560C8D" w14:textId="77777777" w:rsidR="00FC03A2" w:rsidRDefault="00EF11BF">
      <w:pPr>
        <w:spacing w:before="120" w:line="276" w:lineRule="auto"/>
        <w:rPr>
          <w:color w:val="000000"/>
        </w:rPr>
      </w:pPr>
      <w:r>
        <w:rPr>
          <w:b/>
          <w:color w:val="000000"/>
        </w:rPr>
        <w:t>Assinatura e carimbo institucional</w:t>
      </w:r>
      <w:r>
        <w:rPr>
          <w:color w:val="000000"/>
        </w:rPr>
        <w:t>: ________________________________</w:t>
      </w:r>
    </w:p>
    <w:p w14:paraId="702C4D65" w14:textId="77777777" w:rsidR="00FC03A2" w:rsidRDefault="00FC03A2">
      <w:pPr>
        <w:jc w:val="center"/>
        <w:rPr>
          <w:b/>
          <w:color w:val="000000"/>
        </w:rPr>
      </w:pPr>
    </w:p>
    <w:p w14:paraId="0F0FAC44" w14:textId="77777777" w:rsidR="007D39B7" w:rsidRDefault="00EF11BF" w:rsidP="007D39B7">
      <w:pPr>
        <w:pStyle w:val="Elementospstextuais"/>
      </w:pPr>
      <w:bookmarkStart w:id="20" w:name="_Toc141690412"/>
      <w:r>
        <w:lastRenderedPageBreak/>
        <w:t xml:space="preserve">ANEXO A – </w:t>
      </w:r>
      <w:r w:rsidR="007D39B7">
        <w:t>NORMAS DE APRESENTAÇÃO TABULAR</w:t>
      </w:r>
      <w:bookmarkEnd w:id="20"/>
      <w:r w:rsidR="007D39B7">
        <w:t xml:space="preserve"> </w:t>
      </w:r>
    </w:p>
    <w:p w14:paraId="6750657F" w14:textId="77777777" w:rsidR="007D39B7" w:rsidRDefault="007D39B7" w:rsidP="007D39B7">
      <w:pPr>
        <w:jc w:val="center"/>
        <w:rPr>
          <w:b/>
          <w:color w:val="FF0000"/>
        </w:rPr>
      </w:pPr>
      <w:r>
        <w:rPr>
          <w:b/>
          <w:color w:val="FF0000"/>
        </w:rPr>
        <w:t>(exemplo de anexo)</w:t>
      </w:r>
    </w:p>
    <w:p w14:paraId="1252AD34" w14:textId="77777777" w:rsidR="007D39B7" w:rsidRDefault="007D39B7" w:rsidP="007D39B7">
      <w:pPr>
        <w:rPr>
          <w:color w:val="000000"/>
        </w:rPr>
      </w:pPr>
    </w:p>
    <w:p w14:paraId="554560C0" w14:textId="528023AE" w:rsidR="007D39B7" w:rsidRDefault="007D39B7" w:rsidP="007D39B7">
      <w:pPr>
        <w:spacing w:line="240" w:lineRule="auto"/>
        <w:rPr>
          <w:color w:val="FF0000"/>
        </w:rPr>
      </w:pPr>
      <w:r>
        <w:rPr>
          <w:color w:val="FF0000"/>
        </w:rPr>
        <w:t>Elemento opcional. Anexo é um texto, figura, tabela, etc., que não foi elaborado pelo autor, mas foi utilizado no trabalho. Os anexos são opcionais, mas quando presentes em um trabalho, devem ser listados no sumário e com a paginação contínua no texto. No caso de projeto que envolve seres humanos, é obrigatório incluir nos anexos o Parecer Consubstanciado do Comitê de Ética em Pesquisa (CEP) com parecer favorável. Se não possuir anexo, delete esta página.</w:t>
      </w:r>
    </w:p>
    <w:p w14:paraId="619D7D6A" w14:textId="77777777" w:rsidR="007D39B7" w:rsidRDefault="007D39B7" w:rsidP="007D39B7">
      <w:pPr>
        <w:rPr>
          <w:b/>
          <w:color w:val="000000"/>
        </w:rPr>
      </w:pPr>
    </w:p>
    <w:p w14:paraId="08CB653B" w14:textId="77777777" w:rsidR="007D39B7" w:rsidRDefault="007D39B7" w:rsidP="007D39B7">
      <w:pPr>
        <w:rPr>
          <w:color w:val="000000"/>
        </w:rPr>
      </w:pPr>
    </w:p>
    <w:p w14:paraId="7DF74AE4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5B29FFA1" wp14:editId="75409CF4">
            <wp:extent cx="5133975" cy="2438400"/>
            <wp:effectExtent l="0" t="0" r="0" b="0"/>
            <wp:docPr id="9" name="image7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 descr="Tabela&#10;&#10;Descrição gerada automaticamen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11174" w14:textId="77777777" w:rsidR="007D39B7" w:rsidRDefault="007D39B7" w:rsidP="007D39B7">
      <w:pPr>
        <w:rPr>
          <w:color w:val="000000"/>
        </w:rPr>
      </w:pPr>
    </w:p>
    <w:p w14:paraId="2B075619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4AD228D6" wp14:editId="7B757EAB">
            <wp:extent cx="5760085" cy="2211705"/>
            <wp:effectExtent l="0" t="0" r="0" b="0"/>
            <wp:docPr id="11" name="image3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Tabela&#10;&#10;Descrição gerada automaticament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58F04" w14:textId="77777777" w:rsidR="00FC03A2" w:rsidRDefault="00FC03A2">
      <w:pPr>
        <w:rPr>
          <w:color w:val="000000"/>
        </w:rPr>
      </w:pPr>
    </w:p>
    <w:p w14:paraId="401C89BC" w14:textId="77777777" w:rsidR="00FC03A2" w:rsidRDefault="00FC03A2">
      <w:pPr>
        <w:rPr>
          <w:color w:val="000000"/>
        </w:rPr>
      </w:pPr>
    </w:p>
    <w:p w14:paraId="21DCBFC0" w14:textId="77777777" w:rsidR="00FC03A2" w:rsidRDefault="00FC03A2">
      <w:pPr>
        <w:rPr>
          <w:color w:val="000000"/>
        </w:rPr>
      </w:pPr>
    </w:p>
    <w:p w14:paraId="2CB4E30C" w14:textId="77777777" w:rsidR="00FC03A2" w:rsidRDefault="00FC03A2">
      <w:pPr>
        <w:rPr>
          <w:color w:val="000000"/>
        </w:rPr>
      </w:pPr>
    </w:p>
    <w:p w14:paraId="327702FA" w14:textId="77777777" w:rsidR="00FC03A2" w:rsidRDefault="00FC03A2">
      <w:pPr>
        <w:rPr>
          <w:color w:val="000000"/>
        </w:rPr>
      </w:pPr>
    </w:p>
    <w:p w14:paraId="4E91A0C9" w14:textId="6728AAA6" w:rsidR="00980C41" w:rsidRDefault="00980C41">
      <w:pPr>
        <w:rPr>
          <w:b/>
          <w:bCs/>
          <w:color w:val="auto"/>
        </w:rPr>
      </w:pPr>
    </w:p>
    <w:sectPr w:rsidR="00980C41" w:rsidSect="00D95193">
      <w:headerReference w:type="default" r:id="rId20"/>
      <w:pgSz w:w="11906" w:h="16838"/>
      <w:pgMar w:top="1701" w:right="1134" w:bottom="1134" w:left="1701" w:header="709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A7FB" w14:textId="77777777" w:rsidR="00BE48B2" w:rsidRDefault="00BE48B2">
      <w:pPr>
        <w:spacing w:line="240" w:lineRule="auto"/>
      </w:pPr>
      <w:r>
        <w:separator/>
      </w:r>
    </w:p>
  </w:endnote>
  <w:endnote w:type="continuationSeparator" w:id="0">
    <w:p w14:paraId="3A1C7EB6" w14:textId="77777777" w:rsidR="00BE48B2" w:rsidRDefault="00BE4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8717" w14:textId="77777777" w:rsidR="00BE48B2" w:rsidRDefault="00BE48B2">
      <w:pPr>
        <w:spacing w:line="240" w:lineRule="auto"/>
      </w:pPr>
      <w:r>
        <w:separator/>
      </w:r>
    </w:p>
  </w:footnote>
  <w:footnote w:type="continuationSeparator" w:id="0">
    <w:p w14:paraId="418022B4" w14:textId="77777777" w:rsidR="00BE48B2" w:rsidRDefault="00BE4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F736" w14:textId="1405E72E"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8A131B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  <w:p w14:paraId="4F43959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740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ACBC" w14:textId="77777777" w:rsidR="00D95193" w:rsidRDefault="00D95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22</w:t>
    </w:r>
    <w:r>
      <w:rPr>
        <w:sz w:val="22"/>
        <w:szCs w:val="22"/>
      </w:rPr>
      <w:fldChar w:fldCharType="end"/>
    </w:r>
  </w:p>
  <w:p w14:paraId="5899A161" w14:textId="77777777" w:rsidR="00D95193" w:rsidRDefault="00D95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2BF"/>
    <w:multiLevelType w:val="multilevel"/>
    <w:tmpl w:val="5F16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8366">
    <w:abstractNumId w:val="1"/>
  </w:num>
  <w:num w:numId="2" w16cid:durableId="1025403352">
    <w:abstractNumId w:val="2"/>
  </w:num>
  <w:num w:numId="3" w16cid:durableId="203915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2"/>
    <w:rsid w:val="00015797"/>
    <w:rsid w:val="000211AC"/>
    <w:rsid w:val="000424FE"/>
    <w:rsid w:val="00045DA7"/>
    <w:rsid w:val="000567C2"/>
    <w:rsid w:val="0007709B"/>
    <w:rsid w:val="00077C2D"/>
    <w:rsid w:val="000D00AF"/>
    <w:rsid w:val="000D207E"/>
    <w:rsid w:val="000E0D6D"/>
    <w:rsid w:val="001057CC"/>
    <w:rsid w:val="00107286"/>
    <w:rsid w:val="0011312E"/>
    <w:rsid w:val="00121D4C"/>
    <w:rsid w:val="00124EDE"/>
    <w:rsid w:val="001254A8"/>
    <w:rsid w:val="00125C49"/>
    <w:rsid w:val="00140599"/>
    <w:rsid w:val="001943C1"/>
    <w:rsid w:val="001A39F1"/>
    <w:rsid w:val="001B7569"/>
    <w:rsid w:val="001D109E"/>
    <w:rsid w:val="001E1FA0"/>
    <w:rsid w:val="001F4C4D"/>
    <w:rsid w:val="0025157C"/>
    <w:rsid w:val="002661E2"/>
    <w:rsid w:val="002B2256"/>
    <w:rsid w:val="002C4731"/>
    <w:rsid w:val="002D0E58"/>
    <w:rsid w:val="002D24F2"/>
    <w:rsid w:val="002D322B"/>
    <w:rsid w:val="00353803"/>
    <w:rsid w:val="003C6282"/>
    <w:rsid w:val="003E3D17"/>
    <w:rsid w:val="003F6F57"/>
    <w:rsid w:val="004017A7"/>
    <w:rsid w:val="004243AC"/>
    <w:rsid w:val="0045061F"/>
    <w:rsid w:val="00457DB0"/>
    <w:rsid w:val="00463C82"/>
    <w:rsid w:val="00483C41"/>
    <w:rsid w:val="004A235A"/>
    <w:rsid w:val="004A47B8"/>
    <w:rsid w:val="004E0D51"/>
    <w:rsid w:val="004F4DA4"/>
    <w:rsid w:val="005656CA"/>
    <w:rsid w:val="005A40B6"/>
    <w:rsid w:val="005D07A2"/>
    <w:rsid w:val="006128AA"/>
    <w:rsid w:val="00623B7B"/>
    <w:rsid w:val="006469BC"/>
    <w:rsid w:val="00674177"/>
    <w:rsid w:val="0068611F"/>
    <w:rsid w:val="00691450"/>
    <w:rsid w:val="006C0EBA"/>
    <w:rsid w:val="006C1871"/>
    <w:rsid w:val="006E21FC"/>
    <w:rsid w:val="006E3C3F"/>
    <w:rsid w:val="006F3208"/>
    <w:rsid w:val="006F619C"/>
    <w:rsid w:val="007037DB"/>
    <w:rsid w:val="00726168"/>
    <w:rsid w:val="00753B3F"/>
    <w:rsid w:val="0075776B"/>
    <w:rsid w:val="00777299"/>
    <w:rsid w:val="00782992"/>
    <w:rsid w:val="0079556C"/>
    <w:rsid w:val="007B2418"/>
    <w:rsid w:val="007B4918"/>
    <w:rsid w:val="007B5A54"/>
    <w:rsid w:val="007C17E2"/>
    <w:rsid w:val="007C60BA"/>
    <w:rsid w:val="007D39B7"/>
    <w:rsid w:val="00802008"/>
    <w:rsid w:val="00806398"/>
    <w:rsid w:val="008313A5"/>
    <w:rsid w:val="00840484"/>
    <w:rsid w:val="0084508F"/>
    <w:rsid w:val="008A131B"/>
    <w:rsid w:val="008C7612"/>
    <w:rsid w:val="0093143A"/>
    <w:rsid w:val="009366C5"/>
    <w:rsid w:val="00945F6E"/>
    <w:rsid w:val="00946360"/>
    <w:rsid w:val="009702AF"/>
    <w:rsid w:val="00980C41"/>
    <w:rsid w:val="0098526D"/>
    <w:rsid w:val="00991E2F"/>
    <w:rsid w:val="009C1FA0"/>
    <w:rsid w:val="009D51C7"/>
    <w:rsid w:val="009E6703"/>
    <w:rsid w:val="00A3581B"/>
    <w:rsid w:val="00A36E3F"/>
    <w:rsid w:val="00A475E0"/>
    <w:rsid w:val="00A67CB8"/>
    <w:rsid w:val="00AE758E"/>
    <w:rsid w:val="00AF2211"/>
    <w:rsid w:val="00AF56C6"/>
    <w:rsid w:val="00B20596"/>
    <w:rsid w:val="00B76996"/>
    <w:rsid w:val="00B772AA"/>
    <w:rsid w:val="00B85DF8"/>
    <w:rsid w:val="00BB05C1"/>
    <w:rsid w:val="00BE0ECD"/>
    <w:rsid w:val="00BE48B2"/>
    <w:rsid w:val="00C2425D"/>
    <w:rsid w:val="00C90E58"/>
    <w:rsid w:val="00C95334"/>
    <w:rsid w:val="00CE1D2A"/>
    <w:rsid w:val="00D03042"/>
    <w:rsid w:val="00D11115"/>
    <w:rsid w:val="00D3350F"/>
    <w:rsid w:val="00D34B7C"/>
    <w:rsid w:val="00D51DA4"/>
    <w:rsid w:val="00D7649D"/>
    <w:rsid w:val="00D87E09"/>
    <w:rsid w:val="00D924D6"/>
    <w:rsid w:val="00D92AD6"/>
    <w:rsid w:val="00D95193"/>
    <w:rsid w:val="00DB5549"/>
    <w:rsid w:val="00DC6817"/>
    <w:rsid w:val="00DF1D4B"/>
    <w:rsid w:val="00E0238C"/>
    <w:rsid w:val="00E324DF"/>
    <w:rsid w:val="00E35807"/>
    <w:rsid w:val="00E61867"/>
    <w:rsid w:val="00E87BE3"/>
    <w:rsid w:val="00E9267D"/>
    <w:rsid w:val="00EC345E"/>
    <w:rsid w:val="00EC4B46"/>
    <w:rsid w:val="00EF115A"/>
    <w:rsid w:val="00EF11BF"/>
    <w:rsid w:val="00EF1490"/>
    <w:rsid w:val="00F23D52"/>
    <w:rsid w:val="00F349BE"/>
    <w:rsid w:val="00F41B22"/>
    <w:rsid w:val="00F8161F"/>
    <w:rsid w:val="00F85F28"/>
    <w:rsid w:val="00FA21A6"/>
    <w:rsid w:val="00FC03A2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C1C"/>
  <w15:docId w15:val="{B2376D5D-DA66-4BED-BA7B-DD27304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F9"/>
  </w:style>
  <w:style w:type="paragraph" w:styleId="Ttulo1">
    <w:name w:val="heading 1"/>
    <w:aliases w:val="Seções Primárias"/>
    <w:basedOn w:val="Normal"/>
    <w:next w:val="Normal"/>
    <w:link w:val="Ttulo1Char"/>
    <w:uiPriority w:val="9"/>
    <w:qFormat/>
    <w:rsid w:val="00456E51"/>
    <w:pPr>
      <w:contextualSpacing/>
      <w:jc w:val="left"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semiHidden/>
    <w:unhideWhenUsed/>
    <w:qFormat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Instituio">
    <w:name w:val="Instituição"/>
    <w:next w:val="Normal"/>
    <w:autoRedefine/>
    <w:rsid w:val="004B42F9"/>
    <w:pPr>
      <w:contextualSpacing/>
      <w:jc w:val="center"/>
    </w:pPr>
    <w:rPr>
      <w:color w:val="0070C0"/>
    </w:rPr>
  </w:style>
  <w:style w:type="paragraph" w:customStyle="1" w:styleId="Ttulodotrabalho">
    <w:name w:val="Título do trabalho"/>
    <w:next w:val="Normal"/>
    <w:autoRedefine/>
    <w:rsid w:val="004B42F9"/>
    <w:pPr>
      <w:spacing w:line="240" w:lineRule="auto"/>
      <w:jc w:val="center"/>
    </w:pPr>
    <w:rPr>
      <w:b/>
    </w:rPr>
  </w:style>
  <w:style w:type="paragraph" w:customStyle="1" w:styleId="Texto">
    <w:name w:val="Texto"/>
    <w:next w:val="Normal"/>
    <w:autoRedefine/>
    <w:rsid w:val="00803264"/>
    <w:pPr>
      <w:contextualSpacing/>
      <w:jc w:val="center"/>
    </w:p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line="240" w:lineRule="auto"/>
      <w:ind w:left="4536"/>
      <w:contextualSpacing/>
    </w:p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456E5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D7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ped.org.br/sites/default/files/gt03-2096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frgs.br/blogdabc/nbr-60232018-de-referencias-bibliograficas-principais-alteracoes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bdm.ufmt.br/handle/1/1477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inep.gov.br/educacao_superior/enade/legislacao/2007/portaria_n40_121220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k2LmQ5d6Jo&amp;t=246s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+JXlmpZ/MsEJOVmZ13NfNkBIA==">AMUW2mUZ8pRqDGjk4l/H82tolwN6neC6Ut51c6el57KSBbDpLqrmNRf7cQ6Agh49A13h8VWXzRmIFPOqtQ5BMwrTTyAnSqg73PnqJRrKakkThxQ2x3XRThVX+wx/z+6m/QQ78iBslsu0Gk0SgumEgCgWQLw/C6TgjVEfP/iNJxO3q7V5tsTvGHZ4exwBcPRukfWIP9U4UwvWFps7l7TGoAfYs73CtzphTMkJSFL+nnxQKyGzpunLG4wK3aWjDYCW1ds0bHBNojx2TjVJD1R30lIM8P3aIrg+nhnhEz1bDdM2hB8xAzzAYUmVHNbw3BffcwYu37ifmjy3DkjYRqrcHsGKpSrB3YMzZGBBS6FreG7TlnYWHql1livtNFjMmuNM7xqEIMR67Y3QzYbKi3h5YuJFPgPG1WI1ciqW4VY2ygZmlH3DnmFLrmCBXylH0vge7yNX3DEMmB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3514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Sabrina Casarotti</cp:lastModifiedBy>
  <cp:revision>51</cp:revision>
  <cp:lastPrinted>2022-10-20T21:17:00Z</cp:lastPrinted>
  <dcterms:created xsi:type="dcterms:W3CDTF">2022-09-18T23:27:00Z</dcterms:created>
  <dcterms:modified xsi:type="dcterms:W3CDTF">2024-02-14T13:14:00Z</dcterms:modified>
</cp:coreProperties>
</file>