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A5" w:rsidRPr="00B356A5" w:rsidRDefault="00B356A5" w:rsidP="00B356A5">
      <w:pPr>
        <w:spacing w:after="0" w:line="240" w:lineRule="auto"/>
        <w:ind w:left="-851" w:right="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B35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EDITAL DE SELEÇÃO SIMPLIFICADA Nº 1/2020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</w:p>
    <w:p w:rsidR="00B356A5" w:rsidRPr="00B356A5" w:rsidRDefault="00B356A5" w:rsidP="00B3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56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356A5" w:rsidRPr="00B356A5" w:rsidRDefault="00B356A5" w:rsidP="00B35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B356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1 .</w:t>
      </w:r>
      <w:proofErr w:type="gramEnd"/>
      <w:r w:rsidRPr="00B356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O Curso de Ciências Biológicas - Licenciatura, atendendo ao </w:t>
      </w:r>
      <w:r w:rsidRPr="00B356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Edital Nº 001/2020 - PROEG/UFR/UFR PROGRAMA EMERGENCIAL DE MONITORIA DIGITAL</w:t>
      </w:r>
      <w:r w:rsidRPr="00B356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e o que estabelece a Resolução CONSEPE nº. 60/2016</w:t>
      </w:r>
      <w:proofErr w:type="gramStart"/>
      <w:r w:rsidRPr="00B356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torna</w:t>
      </w:r>
      <w:proofErr w:type="gramEnd"/>
      <w:r w:rsidRPr="00B356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público os critérios internos para a seleção de monitores para o período letivo 2020/1.</w:t>
      </w:r>
    </w:p>
    <w:p w:rsidR="00B356A5" w:rsidRPr="00B356A5" w:rsidRDefault="00B356A5" w:rsidP="00B3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t-BR"/>
        </w:rPr>
      </w:pPr>
      <w:r w:rsidRPr="00B356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356A5" w:rsidRPr="00B356A5" w:rsidRDefault="00B356A5" w:rsidP="00B3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56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2. DISCIPLINAS COM MONITORIA (NÚMERO DE VAGAS)</w:t>
      </w:r>
    </w:p>
    <w:p w:rsidR="00B356A5" w:rsidRPr="00B356A5" w:rsidRDefault="00B356A5" w:rsidP="00B3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56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1 - Embriologia (</w:t>
      </w:r>
      <w:proofErr w:type="gramStart"/>
      <w:r w:rsidRPr="00B356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</w:t>
      </w:r>
      <w:proofErr w:type="gramEnd"/>
      <w:r w:rsidRPr="00B356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voluntárias)</w:t>
      </w:r>
    </w:p>
    <w:p w:rsidR="00B356A5" w:rsidRPr="00B356A5" w:rsidRDefault="00B356A5" w:rsidP="00B3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56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2 - Bioestatística (</w:t>
      </w:r>
      <w:proofErr w:type="gramStart"/>
      <w:r w:rsidRPr="00B356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</w:t>
      </w:r>
      <w:proofErr w:type="gramEnd"/>
      <w:r w:rsidRPr="00B356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remunerada e 1 voluntária)</w:t>
      </w:r>
    </w:p>
    <w:p w:rsidR="00B356A5" w:rsidRPr="00B356A5" w:rsidRDefault="00B356A5" w:rsidP="00B3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B356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3 - Química</w:t>
      </w:r>
      <w:proofErr w:type="gramEnd"/>
      <w:r w:rsidRPr="00B356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Orgânica (1 remunerada e 1 voluntária)</w:t>
      </w:r>
    </w:p>
    <w:p w:rsidR="00B356A5" w:rsidRPr="00B356A5" w:rsidRDefault="00B356A5" w:rsidP="00B3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B356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4 - Histologia</w:t>
      </w:r>
      <w:proofErr w:type="gramEnd"/>
      <w:r w:rsidRPr="00B356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(1 voluntária)</w:t>
      </w:r>
    </w:p>
    <w:p w:rsidR="00B356A5" w:rsidRPr="00B356A5" w:rsidRDefault="00B356A5" w:rsidP="00B3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B356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5 - Zoologia</w:t>
      </w:r>
      <w:proofErr w:type="gramEnd"/>
      <w:r w:rsidRPr="00B356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dos Vertebrados I (1 voluntária)</w:t>
      </w:r>
    </w:p>
    <w:p w:rsidR="00B356A5" w:rsidRPr="00B356A5" w:rsidRDefault="00B356A5" w:rsidP="00B3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56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6 - Genética de Populações (</w:t>
      </w:r>
      <w:proofErr w:type="gramStart"/>
      <w:r w:rsidRPr="00B356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</w:t>
      </w:r>
      <w:proofErr w:type="gramEnd"/>
      <w:r w:rsidRPr="00B356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voluntária)</w:t>
      </w:r>
    </w:p>
    <w:p w:rsidR="00B356A5" w:rsidRPr="00B356A5" w:rsidRDefault="00B356A5" w:rsidP="00B3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56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356A5" w:rsidRPr="00B356A5" w:rsidRDefault="00B356A5" w:rsidP="00B3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56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3. DOS CRITÉRIOS PARA SELEÇÃO</w:t>
      </w:r>
    </w:p>
    <w:p w:rsidR="00B356A5" w:rsidRPr="00B356A5" w:rsidRDefault="00B356A5" w:rsidP="00B35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56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3.1 - Os critérios para a seleção dos monitores obedecerá aos critérios básicos estabelecidos no item 6.2 do Edital 001/2020 - PROEG/UFR/UFR PROGRAMA EMERGENCIAL DE MONITORIA DIGITAL, a saber:</w:t>
      </w:r>
    </w:p>
    <w:p w:rsidR="00B356A5" w:rsidRPr="00B356A5" w:rsidRDefault="00B356A5" w:rsidP="00B35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56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     • Discente com maior média de aprovação na disciplina em que pleiteia vaga de Monitor; </w:t>
      </w:r>
    </w:p>
    <w:p w:rsidR="00B356A5" w:rsidRPr="00B356A5" w:rsidRDefault="00B356A5" w:rsidP="00B35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56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     • Discente com conhecimentos básicos em Tecnologia Educacional e que já tenha participado de curso de capacitação do AVA. </w:t>
      </w:r>
    </w:p>
    <w:p w:rsidR="00B356A5" w:rsidRPr="00B356A5" w:rsidRDefault="00B356A5" w:rsidP="00B35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56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     • Discente que não possua pendências em relação a monitorias exercidas anteriormente; </w:t>
      </w:r>
    </w:p>
    <w:p w:rsidR="00B356A5" w:rsidRPr="00B356A5" w:rsidRDefault="00B356A5" w:rsidP="00B35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56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3.2 - Os critérios de desempate do Curso de Ciências Biológicas - para a seleção de monitores serão:</w:t>
      </w:r>
    </w:p>
    <w:p w:rsidR="00B356A5" w:rsidRPr="00B356A5" w:rsidRDefault="00B356A5" w:rsidP="00B35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56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     • Discente com menor número de disciplinas para cursar no período letivo 2020/1, considerando que deverá dedicar 20 h semanais na monitoria; </w:t>
      </w:r>
    </w:p>
    <w:p w:rsidR="00B356A5" w:rsidRPr="00B356A5" w:rsidRDefault="00B356A5" w:rsidP="00B35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56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     • Discente com o menor número de reprovações e/ou desistência em disciplinas da grade curricular, como indicativo de assiduidade no curso; </w:t>
      </w:r>
    </w:p>
    <w:p w:rsidR="00B356A5" w:rsidRPr="00B356A5" w:rsidRDefault="00B356A5" w:rsidP="00B35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56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     • Discente que tenha completado o mínimo de 50% da grade curricular do curso, sendo esse o critério de proficiência na metade das disciplinas do curso; </w:t>
      </w:r>
    </w:p>
    <w:p w:rsidR="00B356A5" w:rsidRPr="00B356A5" w:rsidRDefault="00B356A5" w:rsidP="00B3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56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 </w:t>
      </w:r>
    </w:p>
    <w:p w:rsidR="00B356A5" w:rsidRPr="00B356A5" w:rsidRDefault="00B356A5" w:rsidP="00B3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B356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4 .</w:t>
      </w:r>
      <w:proofErr w:type="gramEnd"/>
      <w:r w:rsidRPr="00B356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ETAPAS E PRAZOS</w:t>
      </w:r>
    </w:p>
    <w:p w:rsidR="00B356A5" w:rsidRPr="00B356A5" w:rsidRDefault="00B356A5" w:rsidP="00B356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56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A inscrição para o discente que se interessar na vaga da monitoria será realizada através de abertura de Processo SEI, com o envio da Ficha de Inscrição da Monitoria (Anexo I deste edital) e do histórico escolar para a unidade CUR-ICEN-CEG Biologia </w:t>
      </w:r>
      <w:proofErr w:type="spellStart"/>
      <w:r w:rsidRPr="00B356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Lic</w:t>
      </w:r>
      <w:proofErr w:type="spellEnd"/>
      <w:r w:rsidRPr="00B356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;</w:t>
      </w:r>
    </w:p>
    <w:p w:rsidR="00B356A5" w:rsidRPr="00B356A5" w:rsidRDefault="00B356A5" w:rsidP="00B356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56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 período da inscrição será de dois dias de 29/09/2020 a 30/09/2020, sendo a seleção dos monitores realizada pelo colegiado de curso nos dias 01 e 02/10/2020.</w:t>
      </w:r>
    </w:p>
    <w:p w:rsidR="00B356A5" w:rsidRPr="00B356A5" w:rsidRDefault="00B356A5" w:rsidP="00B3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56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356A5" w:rsidRPr="00B356A5" w:rsidRDefault="00B356A5" w:rsidP="00B3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56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5. INFORMAÇÕES GERAIS</w:t>
      </w:r>
    </w:p>
    <w:p w:rsidR="00B356A5" w:rsidRPr="00B356A5" w:rsidRDefault="00B356A5" w:rsidP="00B35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56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     5.1 </w:t>
      </w:r>
      <w:r w:rsidRPr="00B356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Os casos omissos serão resolvidos pelos respectivos colegiados de cada curso.</w:t>
      </w:r>
    </w:p>
    <w:p w:rsidR="00B356A5" w:rsidRPr="00B356A5" w:rsidRDefault="00B356A5" w:rsidP="00B3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56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356A5" w:rsidRPr="00B356A5" w:rsidRDefault="00B356A5" w:rsidP="00B3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56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6. CRONOGRAMA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0"/>
        <w:gridCol w:w="2218"/>
      </w:tblGrid>
      <w:tr w:rsidR="00B356A5" w:rsidRPr="00B356A5" w:rsidTr="00B356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Procedimentos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Prazos</w:t>
            </w:r>
          </w:p>
        </w:tc>
      </w:tr>
      <w:tr w:rsidR="00B356A5" w:rsidRPr="00B356A5" w:rsidTr="00B356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Envio da ficha de inscrição da monitoria (Anexo I deste edital) e do histórico escolar via processo SEI à respectiva coordenação de Ciências Biológicas 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29 e 30/09/2020</w:t>
            </w:r>
          </w:p>
        </w:tc>
      </w:tr>
      <w:tr w:rsidR="00B356A5" w:rsidRPr="00B356A5" w:rsidTr="00B356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Análise das fichas de inscrição pelos respectivos colegiados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01e 02/10/2020</w:t>
            </w:r>
          </w:p>
        </w:tc>
      </w:tr>
      <w:tr w:rsidR="00B356A5" w:rsidRPr="00B356A5" w:rsidTr="00B356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Envio das listas de monitores remunerados com o termo de compromisso da monitoria, dos monitores voluntários e da ata de aprovação dos respectivos </w:t>
            </w:r>
            <w:proofErr w:type="gramStart"/>
            <w:r w:rsidRPr="00B356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colegiados</w:t>
            </w:r>
            <w:proofErr w:type="gramEnd"/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03/10/2020</w:t>
            </w:r>
          </w:p>
        </w:tc>
      </w:tr>
      <w:tr w:rsidR="00B356A5" w:rsidRPr="00B356A5" w:rsidTr="00B356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Divulgação dos monitores selecionados no site da UFR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06/10/2020</w:t>
            </w:r>
          </w:p>
        </w:tc>
      </w:tr>
    </w:tbl>
    <w:p w:rsidR="00B356A5" w:rsidRPr="00B356A5" w:rsidRDefault="00B356A5" w:rsidP="00B3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Rondonópolis, 28</w:t>
      </w:r>
      <w:r w:rsidRPr="00B356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de Setembro de 2020.</w:t>
      </w:r>
    </w:p>
    <w:p w:rsidR="00B356A5" w:rsidRPr="00B356A5" w:rsidRDefault="00B356A5" w:rsidP="00B3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spellStart"/>
      <w:r w:rsidRPr="00B356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Profª</w:t>
      </w:r>
      <w:proofErr w:type="spellEnd"/>
      <w:r w:rsidRPr="00B356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. </w:t>
      </w:r>
      <w:proofErr w:type="spellStart"/>
      <w:r w:rsidRPr="00B356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Drª</w:t>
      </w:r>
      <w:proofErr w:type="spellEnd"/>
      <w:r w:rsidRPr="00B356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 Elza Amélia de Souza</w:t>
      </w:r>
    </w:p>
    <w:p w:rsidR="00B356A5" w:rsidRDefault="00B356A5" w:rsidP="00B3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56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Coordenadora do Curso de Ciências Biológicas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–</w:t>
      </w:r>
      <w:r w:rsidRPr="00B356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Licenciatura</w:t>
      </w:r>
    </w:p>
    <w:p w:rsidR="00B356A5" w:rsidRDefault="00B356A5" w:rsidP="00B3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356A5" w:rsidRDefault="00B356A5" w:rsidP="00B3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356A5" w:rsidRDefault="00B356A5" w:rsidP="00B3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356A5" w:rsidRDefault="00B356A5" w:rsidP="00B3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356A5" w:rsidRDefault="00B356A5" w:rsidP="00B3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356A5" w:rsidRDefault="00B356A5" w:rsidP="00B3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356A5" w:rsidRDefault="00B356A5" w:rsidP="00B3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356A5" w:rsidRDefault="00B356A5" w:rsidP="00B3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356A5" w:rsidRPr="00B356A5" w:rsidRDefault="00B356A5" w:rsidP="00B3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B356A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lastRenderedPageBreak/>
        <w:t>ANEXO I </w:t>
      </w:r>
    </w:p>
    <w:p w:rsidR="00B356A5" w:rsidRPr="00B356A5" w:rsidRDefault="00B356A5" w:rsidP="00B3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B356A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FICHA DE INSCRIÇÃO DA MONITORIA 2020/1</w:t>
      </w:r>
    </w:p>
    <w:p w:rsidR="00B356A5" w:rsidRPr="00B356A5" w:rsidRDefault="00B356A5" w:rsidP="00B3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proofErr w:type="gramStart"/>
      <w:r w:rsidRPr="00B356A5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proofErr w:type="gramEnd"/>
      <w:r w:rsidRPr="00B356A5">
        <w:rPr>
          <w:rFonts w:ascii="Times New Roman" w:eastAsia="Times New Roman" w:hAnsi="Times New Roman" w:cs="Times New Roman"/>
          <w:color w:val="000000"/>
          <w:lang w:eastAsia="pt-BR"/>
        </w:rPr>
        <w:t xml:space="preserve"> Identificação do Aluno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8544"/>
      </w:tblGrid>
      <w:tr w:rsidR="00B356A5" w:rsidRPr="00B356A5" w:rsidTr="00B356A5">
        <w:trPr>
          <w:tblCellSpacing w:w="0" w:type="dxa"/>
        </w:trPr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Nome</w:t>
            </w:r>
          </w:p>
        </w:tc>
        <w:tc>
          <w:tcPr>
            <w:tcW w:w="8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B356A5" w:rsidRPr="00B356A5" w:rsidTr="00B356A5">
        <w:trPr>
          <w:tblCellSpacing w:w="0" w:type="dxa"/>
        </w:trPr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E-mail</w:t>
            </w:r>
          </w:p>
        </w:tc>
        <w:tc>
          <w:tcPr>
            <w:tcW w:w="8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B356A5" w:rsidRPr="00B356A5" w:rsidTr="00B356A5">
        <w:trPr>
          <w:tblCellSpacing w:w="0" w:type="dxa"/>
        </w:trPr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RGA</w:t>
            </w:r>
          </w:p>
        </w:tc>
        <w:tc>
          <w:tcPr>
            <w:tcW w:w="8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B356A5" w:rsidRPr="00B356A5" w:rsidTr="00B356A5">
        <w:trPr>
          <w:tblCellSpacing w:w="0" w:type="dxa"/>
        </w:trPr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CPF</w:t>
            </w:r>
          </w:p>
        </w:tc>
        <w:tc>
          <w:tcPr>
            <w:tcW w:w="8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</w:tbl>
    <w:p w:rsidR="00B356A5" w:rsidRPr="00B356A5" w:rsidRDefault="00B356A5" w:rsidP="00B3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proofErr w:type="gramStart"/>
      <w:r w:rsidRPr="00B356A5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proofErr w:type="gramEnd"/>
      <w:r w:rsidRPr="00B356A5">
        <w:rPr>
          <w:rFonts w:ascii="Times New Roman" w:eastAsia="Times New Roman" w:hAnsi="Times New Roman" w:cs="Times New Roman"/>
          <w:color w:val="000000"/>
          <w:lang w:eastAsia="pt-BR"/>
        </w:rPr>
        <w:t xml:space="preserve"> Dados Bancários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3"/>
        <w:gridCol w:w="3098"/>
        <w:gridCol w:w="1725"/>
        <w:gridCol w:w="3772"/>
      </w:tblGrid>
      <w:tr w:rsidR="00B356A5" w:rsidRPr="00B356A5" w:rsidTr="00B356A5">
        <w:trPr>
          <w:tblCellSpacing w:w="0" w:type="dxa"/>
        </w:trPr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Banco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Agência</w:t>
            </w:r>
          </w:p>
        </w:tc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B356A5" w:rsidRPr="00B356A5" w:rsidTr="00B356A5">
        <w:trPr>
          <w:tblCellSpacing w:w="0" w:type="dxa"/>
        </w:trPr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Conta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Tipo de Conta</w:t>
            </w:r>
          </w:p>
        </w:tc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</w:tbl>
    <w:p w:rsidR="00B356A5" w:rsidRPr="00B356A5" w:rsidRDefault="00B356A5" w:rsidP="00B3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proofErr w:type="gramStart"/>
      <w:r w:rsidRPr="00B356A5">
        <w:rPr>
          <w:rFonts w:ascii="Times New Roman" w:eastAsia="Times New Roman" w:hAnsi="Times New Roman" w:cs="Times New Roman"/>
          <w:color w:val="000000"/>
          <w:lang w:eastAsia="pt-BR"/>
        </w:rPr>
        <w:t>3</w:t>
      </w:r>
      <w:proofErr w:type="gramEnd"/>
      <w:r w:rsidRPr="00B356A5">
        <w:rPr>
          <w:rFonts w:ascii="Times New Roman" w:eastAsia="Times New Roman" w:hAnsi="Times New Roman" w:cs="Times New Roman"/>
          <w:color w:val="000000"/>
          <w:lang w:eastAsia="pt-BR"/>
        </w:rPr>
        <w:t xml:space="preserve"> Dados das Disciplinas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2"/>
        <w:gridCol w:w="850"/>
        <w:gridCol w:w="1418"/>
        <w:gridCol w:w="850"/>
        <w:gridCol w:w="1418"/>
      </w:tblGrid>
      <w:tr w:rsidR="00B356A5" w:rsidRPr="00B356A5" w:rsidTr="00B356A5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DISCIPLINAS</w:t>
            </w:r>
          </w:p>
        </w:tc>
        <w:tc>
          <w:tcPr>
            <w:tcW w:w="45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Modalidade de Atuação</w:t>
            </w:r>
          </w:p>
        </w:tc>
      </w:tr>
      <w:tr w:rsidR="00B356A5" w:rsidRPr="00B356A5" w:rsidTr="00B356A5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Bolsista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Voluntário</w:t>
            </w:r>
          </w:p>
        </w:tc>
      </w:tr>
      <w:tr w:rsidR="00B356A5" w:rsidRPr="00B356A5" w:rsidTr="00B356A5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Bolsista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Voluntário</w:t>
            </w:r>
          </w:p>
        </w:tc>
      </w:tr>
      <w:tr w:rsidR="00B356A5" w:rsidRPr="00B356A5" w:rsidTr="00B356A5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Bolsista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Voluntário</w:t>
            </w:r>
          </w:p>
        </w:tc>
      </w:tr>
      <w:tr w:rsidR="00B356A5" w:rsidRPr="00B356A5" w:rsidTr="00B356A5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Bolsista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Voluntário</w:t>
            </w:r>
          </w:p>
        </w:tc>
      </w:tr>
      <w:tr w:rsidR="00B356A5" w:rsidRPr="00B356A5" w:rsidTr="00B356A5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Bolsista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Voluntário</w:t>
            </w:r>
          </w:p>
        </w:tc>
      </w:tr>
      <w:tr w:rsidR="00B356A5" w:rsidRPr="00B356A5" w:rsidTr="00B356A5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Bolsista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Voluntário</w:t>
            </w:r>
          </w:p>
        </w:tc>
      </w:tr>
      <w:tr w:rsidR="00B356A5" w:rsidRPr="00B356A5" w:rsidTr="00B356A5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Bolsista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Voluntário</w:t>
            </w:r>
          </w:p>
        </w:tc>
      </w:tr>
      <w:tr w:rsidR="00B356A5" w:rsidRPr="00B356A5" w:rsidTr="00B356A5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Bolsista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Voluntário</w:t>
            </w:r>
          </w:p>
        </w:tc>
      </w:tr>
      <w:tr w:rsidR="00B356A5" w:rsidRPr="00B356A5" w:rsidTr="00B356A5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Bolsista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Voluntário</w:t>
            </w:r>
          </w:p>
        </w:tc>
      </w:tr>
    </w:tbl>
    <w:p w:rsidR="00B356A5" w:rsidRPr="00B356A5" w:rsidRDefault="00B356A5" w:rsidP="00B3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B356A5">
        <w:rPr>
          <w:rFonts w:ascii="Times New Roman" w:eastAsia="Times New Roman" w:hAnsi="Times New Roman" w:cs="Times New Roman"/>
          <w:color w:val="000000"/>
          <w:lang w:eastAsia="pt-BR"/>
        </w:rPr>
        <w:t>4. Critérios de Seleção de Monitores do Curso de _____________________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8"/>
      </w:tblGrid>
      <w:tr w:rsidR="00B356A5" w:rsidRPr="00B356A5" w:rsidTr="00B356A5">
        <w:trPr>
          <w:tblCellSpacing w:w="0" w:type="dxa"/>
        </w:trPr>
        <w:tc>
          <w:tcPr>
            <w:tcW w:w="9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Ficam estabelecidos os seguintes critérios para a Seleção de Monitores (bolsistas ou voluntários) para as Atividades de Monitoria do PEMD desenvolvidas no ano de 2020/1 no curso de ____________________________________:</w:t>
            </w:r>
          </w:p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</w:t>
            </w:r>
            <w:proofErr w:type="gramEnd"/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b)</w:t>
            </w:r>
            <w:proofErr w:type="gramEnd"/>
          </w:p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c)</w:t>
            </w:r>
            <w:proofErr w:type="gramEnd"/>
          </w:p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d)</w:t>
            </w:r>
            <w:proofErr w:type="gramEnd"/>
          </w:p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</w:t>
            </w:r>
            <w:proofErr w:type="gramEnd"/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  <w:p w:rsidR="00B356A5" w:rsidRPr="00B356A5" w:rsidRDefault="00B356A5" w:rsidP="00B35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B356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f)</w:t>
            </w:r>
            <w:proofErr w:type="gramEnd"/>
          </w:p>
        </w:tc>
      </w:tr>
    </w:tbl>
    <w:p w:rsidR="00B356A5" w:rsidRPr="00B356A5" w:rsidRDefault="00B356A5" w:rsidP="00B3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356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proofErr w:type="gramStart"/>
      <w:r w:rsidRPr="00B356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5</w:t>
      </w:r>
      <w:proofErr w:type="gramEnd"/>
      <w:r w:rsidRPr="00B356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Declaração</w:t>
      </w:r>
    </w:p>
    <w:p w:rsidR="00B356A5" w:rsidRPr="00B356A5" w:rsidRDefault="00B356A5" w:rsidP="00B35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356A5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Declaro conhecer e concordar com os critérios de participação do PEMD da UFR estabelecidos na Resolução CONSEPE nº 60/2016 e no Edital 001 - PROEG/UFR e os critérios acima estabelecidos na proposta do Curso de ________________________.</w:t>
      </w:r>
    </w:p>
    <w:p w:rsidR="00B356A5" w:rsidRPr="00B356A5" w:rsidRDefault="00B356A5" w:rsidP="00B35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356A5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Rondonópolis, ___ de setembro de 2020.</w:t>
      </w:r>
      <w:bookmarkStart w:id="0" w:name="_GoBack"/>
      <w:bookmarkEnd w:id="0"/>
    </w:p>
    <w:p w:rsidR="00B356A5" w:rsidRPr="00B356A5" w:rsidRDefault="00B356A5" w:rsidP="00B3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356A5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_____________________________________________________________</w:t>
      </w:r>
    </w:p>
    <w:p w:rsidR="00B356A5" w:rsidRPr="00B356A5" w:rsidRDefault="00B356A5" w:rsidP="00B35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B356A5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Assinatura do Aluno</w:t>
      </w:r>
    </w:p>
    <w:sectPr w:rsidR="00B356A5" w:rsidRPr="00B356A5" w:rsidSect="00B356A5">
      <w:pgSz w:w="11906" w:h="16838"/>
      <w:pgMar w:top="568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F5BE7"/>
    <w:multiLevelType w:val="multilevel"/>
    <w:tmpl w:val="DB665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A5"/>
    <w:rsid w:val="00B356A5"/>
    <w:rsid w:val="00DB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B3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B3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356A5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356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B3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B3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356A5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35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E41F9-2286-4B28-B926-843CC549A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637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luropassos</dc:creator>
  <cp:lastModifiedBy>luropassos</cp:lastModifiedBy>
  <cp:revision>1</cp:revision>
  <dcterms:created xsi:type="dcterms:W3CDTF">2020-09-28T12:48:00Z</dcterms:created>
  <dcterms:modified xsi:type="dcterms:W3CDTF">2020-09-28T12:55:00Z</dcterms:modified>
</cp:coreProperties>
</file>