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6B7" w14:textId="77777777" w:rsidR="00C94892" w:rsidRDefault="001731E8">
      <w:pPr>
        <w:pStyle w:val="NormalWeb"/>
        <w:spacing w:before="0" w:after="0"/>
        <w:jc w:val="center"/>
        <w:rPr>
          <w:b/>
          <w:szCs w:val="10"/>
        </w:rPr>
      </w:pPr>
      <w:r>
        <w:rPr>
          <w:noProof/>
        </w:rPr>
        <w:drawing>
          <wp:inline distT="0" distB="0" distL="0" distR="0" wp14:anchorId="17D02748" wp14:editId="17D02749">
            <wp:extent cx="1171575" cy="67818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26B8" w14:textId="77777777" w:rsidR="00C94892" w:rsidRDefault="00C94892">
      <w:pPr>
        <w:pStyle w:val="NormalWeb"/>
        <w:spacing w:before="0" w:after="0"/>
        <w:jc w:val="center"/>
      </w:pPr>
    </w:p>
    <w:p w14:paraId="17D026B9" w14:textId="77777777" w:rsidR="00C94892" w:rsidRDefault="001731E8">
      <w:pPr>
        <w:spacing w:line="276" w:lineRule="auto"/>
        <w:contextualSpacing/>
        <w:jc w:val="center"/>
      </w:pPr>
      <w:r>
        <w:t>UNIVERSIDADE FEDERAL DE RONDONÓPOLIS</w:t>
      </w:r>
    </w:p>
    <w:p w14:paraId="17D026BA" w14:textId="77777777" w:rsidR="00C94892" w:rsidRDefault="001731E8">
      <w:pPr>
        <w:pStyle w:val="Instituio"/>
        <w:spacing w:line="276" w:lineRule="auto"/>
      </w:pPr>
      <w:r>
        <w:rPr>
          <w:color w:val="auto"/>
        </w:rPr>
        <w:t>INSTITUTO DE CIÊNCIAS AGRÁRIAS E TECNOLÓGICAS</w:t>
      </w:r>
    </w:p>
    <w:p w14:paraId="17D026BB" w14:textId="77777777" w:rsidR="00C94892" w:rsidRDefault="001731E8">
      <w:pPr>
        <w:pStyle w:val="Instituio"/>
        <w:spacing w:line="276" w:lineRule="auto"/>
      </w:pPr>
      <w:r>
        <w:rPr>
          <w:color w:val="auto"/>
        </w:rPr>
        <w:t>ENGENHARIA MECÂNICA</w:t>
      </w:r>
    </w:p>
    <w:p w14:paraId="17D026BC" w14:textId="77777777" w:rsidR="00C94892" w:rsidRDefault="001731E8">
      <w:pPr>
        <w:rPr>
          <w:b/>
          <w:bCs/>
        </w:rPr>
      </w:pPr>
      <w:r>
        <w:rPr>
          <w:b/>
          <w:bCs/>
        </w:rPr>
        <w:t>Relatório de Estágio</w:t>
      </w:r>
    </w:p>
    <w:p w14:paraId="17D026BD" w14:textId="77777777" w:rsidR="00C94892" w:rsidRDefault="001731E8">
      <w:pPr>
        <w:pStyle w:val="NormalWeb"/>
        <w:spacing w:before="0" w:after="0" w:line="200" w:lineRule="atLeast"/>
        <w:jc w:val="both"/>
        <w:rPr>
          <w:szCs w:val="27"/>
        </w:rPr>
      </w:pPr>
      <w:r>
        <w:rPr>
          <w:szCs w:val="27"/>
        </w:rPr>
        <w:t>O relatório de estágio, além de estar coerente com as normas de apresentação de relatório indicada pela ABNT, deve conter:</w:t>
      </w:r>
    </w:p>
    <w:p w14:paraId="17D026BE" w14:textId="77777777" w:rsidR="00C94892" w:rsidRDefault="00C94892">
      <w:pPr>
        <w:pStyle w:val="NormalWeb"/>
        <w:spacing w:before="0" w:after="0" w:line="200" w:lineRule="atLeast"/>
        <w:jc w:val="both"/>
        <w:rPr>
          <w:szCs w:val="27"/>
        </w:rPr>
      </w:pPr>
    </w:p>
    <w:p w14:paraId="17D026BF" w14:textId="77777777" w:rsidR="00C94892" w:rsidRDefault="001731E8">
      <w:pPr>
        <w:pStyle w:val="NormalWeb"/>
        <w:spacing w:before="0" w:after="0" w:line="200" w:lineRule="atLeast"/>
        <w:jc w:val="both"/>
        <w:rPr>
          <w:b/>
          <w:bCs/>
        </w:rPr>
      </w:pPr>
      <w:r>
        <w:rPr>
          <w:b/>
          <w:bCs/>
          <w:szCs w:val="27"/>
        </w:rPr>
        <w:t>ELEMENTOS PRÉ-TEXTUAIS</w:t>
      </w:r>
    </w:p>
    <w:p w14:paraId="17D026C0" w14:textId="77777777" w:rsidR="00C94892" w:rsidRDefault="00C94892">
      <w:pPr>
        <w:pStyle w:val="NormalWeb"/>
        <w:spacing w:before="0" w:after="0" w:line="200" w:lineRule="atLeast"/>
        <w:jc w:val="both"/>
        <w:rPr>
          <w:szCs w:val="27"/>
        </w:rPr>
      </w:pPr>
    </w:p>
    <w:p w14:paraId="17D026C1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Capa (item obrigatório)</w:t>
      </w:r>
    </w:p>
    <w:p w14:paraId="17D026C2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Página de rosto (item obrigatório)</w:t>
      </w:r>
    </w:p>
    <w:p w14:paraId="17D026C3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Folha de aprovação (item obrigatório)</w:t>
      </w:r>
    </w:p>
    <w:p w14:paraId="17D026C4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Agradecimentos (item opcional)</w:t>
      </w:r>
    </w:p>
    <w:p w14:paraId="17D026C5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Resumo em português</w:t>
      </w:r>
    </w:p>
    <w:p w14:paraId="17D026C6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Lista de ilustrações (item opcional)</w:t>
      </w:r>
    </w:p>
    <w:p w14:paraId="17D026C7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Lista de tabelas (item opcional)</w:t>
      </w:r>
    </w:p>
    <w:p w14:paraId="17D026C8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Lista de abreviaturas e siglas (item opcional)</w:t>
      </w:r>
    </w:p>
    <w:p w14:paraId="17D026C9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Lista de símbolos (item opcional)</w:t>
      </w:r>
    </w:p>
    <w:p w14:paraId="17D026CA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Sumário (item obrigatório)</w:t>
      </w:r>
    </w:p>
    <w:p w14:paraId="17D026CB" w14:textId="77777777" w:rsidR="00C94892" w:rsidRDefault="00C94892">
      <w:pPr>
        <w:pStyle w:val="NormalWeb"/>
        <w:tabs>
          <w:tab w:val="left" w:pos="270"/>
        </w:tabs>
        <w:spacing w:before="0" w:after="0" w:line="200" w:lineRule="atLeast"/>
        <w:jc w:val="both"/>
      </w:pPr>
    </w:p>
    <w:p w14:paraId="17D026CC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  <w:rPr>
          <w:b/>
          <w:bCs/>
        </w:rPr>
      </w:pPr>
      <w:r>
        <w:rPr>
          <w:b/>
          <w:bCs/>
          <w:caps/>
          <w:szCs w:val="27"/>
        </w:rPr>
        <w:t>Elementos Textuais</w:t>
      </w:r>
    </w:p>
    <w:p w14:paraId="17D026CD" w14:textId="77777777" w:rsidR="00C94892" w:rsidRDefault="00C94892">
      <w:pPr>
        <w:pStyle w:val="NormalWeb"/>
        <w:tabs>
          <w:tab w:val="left" w:pos="270"/>
        </w:tabs>
        <w:spacing w:before="0" w:after="0" w:line="200" w:lineRule="atLeast"/>
        <w:jc w:val="both"/>
      </w:pPr>
    </w:p>
    <w:p w14:paraId="17D026CE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Introdução (item obrigatório)</w:t>
      </w:r>
    </w:p>
    <w:p w14:paraId="17D026CF" w14:textId="77777777" w:rsidR="00C94892" w:rsidRDefault="001731E8">
      <w:pPr>
        <w:pStyle w:val="NormalWeb"/>
        <w:numPr>
          <w:ilvl w:val="0"/>
          <w:numId w:val="2"/>
        </w:numPr>
        <w:tabs>
          <w:tab w:val="left" w:pos="270"/>
        </w:tabs>
        <w:spacing w:before="0" w:after="0" w:line="200" w:lineRule="atLeast"/>
        <w:ind w:left="0" w:firstLine="0"/>
        <w:jc w:val="both"/>
      </w:pPr>
      <w:r>
        <w:rPr>
          <w:szCs w:val="27"/>
        </w:rPr>
        <w:t>Desenvolvimento (item obrigatório)</w:t>
      </w:r>
    </w:p>
    <w:p w14:paraId="17D026D0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</w:pPr>
      <w:r>
        <w:rPr>
          <w:caps/>
          <w:szCs w:val="27"/>
        </w:rPr>
        <w:t>M.</w:t>
      </w:r>
      <w:r>
        <w:rPr>
          <w:szCs w:val="27"/>
        </w:rPr>
        <w:t xml:space="preserve"> Considerações finais (item obrigatório)</w:t>
      </w:r>
    </w:p>
    <w:p w14:paraId="17D026D1" w14:textId="77777777" w:rsidR="00C94892" w:rsidRDefault="00C94892">
      <w:pPr>
        <w:pStyle w:val="NormalWeb"/>
        <w:tabs>
          <w:tab w:val="left" w:pos="270"/>
        </w:tabs>
        <w:spacing w:before="0" w:after="0" w:line="200" w:lineRule="atLeast"/>
        <w:jc w:val="both"/>
      </w:pPr>
    </w:p>
    <w:p w14:paraId="17D026D2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  <w:rPr>
          <w:b/>
          <w:bCs/>
        </w:rPr>
      </w:pPr>
      <w:r>
        <w:rPr>
          <w:b/>
          <w:bCs/>
          <w:caps/>
          <w:szCs w:val="27"/>
        </w:rPr>
        <w:t>Elementos Pós-Textuais</w:t>
      </w:r>
    </w:p>
    <w:p w14:paraId="17D026D3" w14:textId="77777777" w:rsidR="00C94892" w:rsidRDefault="00C94892">
      <w:pPr>
        <w:pStyle w:val="NormalWeb"/>
        <w:tabs>
          <w:tab w:val="left" w:pos="270"/>
        </w:tabs>
        <w:spacing w:before="0" w:after="0" w:line="200" w:lineRule="atLeast"/>
        <w:jc w:val="both"/>
      </w:pPr>
    </w:p>
    <w:p w14:paraId="17D026D4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  <w:rPr>
          <w:color w:val="000000"/>
        </w:rPr>
      </w:pPr>
      <w:r>
        <w:rPr>
          <w:color w:val="000000"/>
          <w:szCs w:val="27"/>
        </w:rPr>
        <w:t>N. Referências (item obrigatório)</w:t>
      </w:r>
    </w:p>
    <w:p w14:paraId="17D026D5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  <w:rPr>
          <w:color w:val="000000"/>
        </w:rPr>
      </w:pPr>
      <w:r>
        <w:rPr>
          <w:color w:val="000000"/>
          <w:szCs w:val="27"/>
        </w:rPr>
        <w:t>O. Glossário (item obrigatório)</w:t>
      </w:r>
    </w:p>
    <w:p w14:paraId="17D026D6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  <w:rPr>
          <w:color w:val="000000"/>
        </w:rPr>
      </w:pPr>
      <w:r>
        <w:rPr>
          <w:color w:val="000000"/>
          <w:szCs w:val="27"/>
        </w:rPr>
        <w:t>P. Apêndice (item opcional)</w:t>
      </w:r>
    </w:p>
    <w:p w14:paraId="17D026D7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</w:pPr>
      <w:r>
        <w:rPr>
          <w:szCs w:val="27"/>
        </w:rPr>
        <w:t>Q. Anexo (item opcional)</w:t>
      </w:r>
    </w:p>
    <w:p w14:paraId="17D026D8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</w:pPr>
      <w:r>
        <w:rPr>
          <w:szCs w:val="27"/>
        </w:rPr>
        <w:t>R. Índice (item opcional)</w:t>
      </w:r>
    </w:p>
    <w:p w14:paraId="17D026D9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  <w:rPr>
          <w:caps/>
          <w:szCs w:val="27"/>
        </w:rPr>
      </w:pPr>
      <w:r>
        <w:rPr>
          <w:caps/>
          <w:szCs w:val="27"/>
        </w:rPr>
        <w:t xml:space="preserve">s. </w:t>
      </w:r>
      <w:r>
        <w:rPr>
          <w:szCs w:val="27"/>
        </w:rPr>
        <w:t>Formulário de identificação</w:t>
      </w:r>
    </w:p>
    <w:p w14:paraId="17D026DA" w14:textId="77777777" w:rsidR="00C94892" w:rsidRDefault="00C94892">
      <w:pPr>
        <w:pStyle w:val="NormalWeb"/>
        <w:tabs>
          <w:tab w:val="left" w:pos="270"/>
        </w:tabs>
        <w:spacing w:before="0" w:after="0" w:line="200" w:lineRule="atLeast"/>
        <w:jc w:val="both"/>
      </w:pPr>
    </w:p>
    <w:p w14:paraId="17D026DB" w14:textId="77777777" w:rsidR="00C94892" w:rsidRDefault="001731E8">
      <w:pPr>
        <w:widowControl/>
        <w:rPr>
          <w:rFonts w:eastAsia="Arial"/>
        </w:rPr>
      </w:pPr>
      <w:r>
        <w:br w:type="page"/>
      </w:r>
    </w:p>
    <w:p w14:paraId="17D026DC" w14:textId="77777777" w:rsidR="00C94892" w:rsidRDefault="001731E8">
      <w:pPr>
        <w:pStyle w:val="Ttulo1"/>
      </w:pPr>
      <w:r>
        <w:lastRenderedPageBreak/>
        <w:t>1. Introdução (Item Obrigatório)</w:t>
      </w:r>
    </w:p>
    <w:p w14:paraId="17D026DD" w14:textId="77777777" w:rsidR="00C94892" w:rsidRDefault="001731E8">
      <w:pPr>
        <w:pStyle w:val="NormalWeb"/>
        <w:spacing w:before="0" w:after="0" w:line="200" w:lineRule="atLeast"/>
        <w:jc w:val="both"/>
        <w:rPr>
          <w:b/>
          <w:bCs/>
        </w:rPr>
      </w:pPr>
      <w:r>
        <w:rPr>
          <w:b/>
          <w:bCs/>
          <w:szCs w:val="27"/>
        </w:rPr>
        <w:t>1.1 O estágio</w:t>
      </w:r>
    </w:p>
    <w:p w14:paraId="17D026DE" w14:textId="77777777" w:rsidR="00C94892" w:rsidRDefault="001731E8">
      <w:pPr>
        <w:pStyle w:val="NormalWeb"/>
        <w:spacing w:before="0" w:after="0" w:line="200" w:lineRule="atLeast"/>
        <w:ind w:firstLine="708"/>
        <w:jc w:val="both"/>
      </w:pPr>
      <w:r>
        <w:rPr>
          <w:szCs w:val="27"/>
        </w:rPr>
        <w:t>Na introdução o aluno deverá mencionar de forma sucinta a importância do estágio para sua formação profissional. Deverá explicar o conteúdo do relatório e</w:t>
      </w:r>
      <w:r>
        <w:t xml:space="preserve"> como o relatório será apresentado, de acordo com o planejamento aprovado no termo de compromisso de estágio.</w:t>
      </w:r>
    </w:p>
    <w:p w14:paraId="17D026DF" w14:textId="77777777" w:rsidR="00C94892" w:rsidRDefault="001731E8">
      <w:pPr>
        <w:pStyle w:val="NormalWeb"/>
        <w:spacing w:before="0" w:after="0" w:line="200" w:lineRule="atLeast"/>
        <w:ind w:firstLine="708"/>
        <w:jc w:val="both"/>
      </w:pPr>
      <w:r>
        <w:rPr>
          <w:color w:val="FF0000"/>
        </w:rPr>
        <w:t>Todo o texto deve ser digitado com fonte Arial ou Times, tamanho 12 espaço 1,5 cm entre linhas. As margens da página devem ser de 3 cm nas margens esquerda e superior e 2 cm nas margens direita e inferior.</w:t>
      </w:r>
    </w:p>
    <w:p w14:paraId="17D026E0" w14:textId="77777777" w:rsidR="00C94892" w:rsidRDefault="00C94892">
      <w:pPr>
        <w:pStyle w:val="NormalWeb"/>
        <w:spacing w:before="0" w:after="0" w:line="200" w:lineRule="atLeast"/>
        <w:ind w:firstLine="708"/>
        <w:jc w:val="both"/>
        <w:rPr>
          <w:color w:val="FF0000"/>
        </w:rPr>
      </w:pPr>
    </w:p>
    <w:p w14:paraId="17D026E1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  <w:rPr>
          <w:b/>
          <w:bCs/>
        </w:rPr>
      </w:pPr>
      <w:r>
        <w:rPr>
          <w:b/>
          <w:bCs/>
        </w:rPr>
        <w:tab/>
        <w:t>1.2 Descrição da empresa</w:t>
      </w:r>
    </w:p>
    <w:p w14:paraId="17D026E2" w14:textId="77777777" w:rsidR="00C94892" w:rsidRDefault="001731E8">
      <w:pPr>
        <w:pStyle w:val="NormalWeb"/>
        <w:tabs>
          <w:tab w:val="left" w:pos="0"/>
        </w:tabs>
        <w:spacing w:before="0" w:after="0" w:line="200" w:lineRule="atLeast"/>
        <w:jc w:val="both"/>
      </w:pPr>
      <w:r>
        <w:tab/>
        <w:t>Neste item deverão ser apresentadas descrição da empresa e suas principais áreas de atuação. Detalhar o setor onde desenvolveu suas atividades de estágio. Explicar as características gerais da empresa, os produtos ou serviços, estrutura organizacional.</w:t>
      </w:r>
    </w:p>
    <w:p w14:paraId="17D026E3" w14:textId="77777777" w:rsidR="00C94892" w:rsidRDefault="001731E8">
      <w:pPr>
        <w:pStyle w:val="Ttulo1"/>
      </w:pPr>
      <w:r>
        <w:t>2. Desenvolvimento (Item Obrigatório)</w:t>
      </w:r>
    </w:p>
    <w:p w14:paraId="17D026E4" w14:textId="77777777" w:rsidR="00C94892" w:rsidRDefault="001731E8">
      <w:pPr>
        <w:pStyle w:val="NormalWeb"/>
        <w:tabs>
          <w:tab w:val="left" w:pos="0"/>
        </w:tabs>
        <w:spacing w:before="0" w:after="0" w:line="200" w:lineRule="atLeast"/>
        <w:jc w:val="both"/>
      </w:pPr>
      <w:r>
        <w:tab/>
        <w:t>Relatar detalhadamente as atividades desenvolvidas durante o estágio, com base nas etapas previstas no planejamento apresentado no termo de compromisso de estágio. Nesta etapa deve-se descrever não apenas as atividades realizadas, mas também como foram realizadas e os resultados obtidos. Devem-se destacar nas descrições os conhecimentos adquiridos no curso de engenharia mecânica, devendo-se fazer referência aos autores pesquisados.</w:t>
      </w:r>
    </w:p>
    <w:p w14:paraId="17D026E5" w14:textId="77777777" w:rsidR="00C94892" w:rsidRDefault="001731E8">
      <w:pPr>
        <w:pStyle w:val="Ttulo1"/>
      </w:pPr>
      <w:r>
        <w:t>3. Considerações finais (Item Obrigatório)</w:t>
      </w:r>
    </w:p>
    <w:p w14:paraId="17D026E6" w14:textId="77777777" w:rsidR="00C94892" w:rsidRDefault="001731E8">
      <w:pPr>
        <w:pStyle w:val="NormalWeb"/>
        <w:tabs>
          <w:tab w:val="left" w:pos="0"/>
        </w:tabs>
        <w:spacing w:before="0" w:after="0" w:line="200" w:lineRule="atLeast"/>
        <w:jc w:val="both"/>
      </w:pPr>
      <w:r>
        <w:tab/>
        <w:t>Na conclusão, devem-se destacar as principais contribuições do estágio para o desenvolvimento profissional e pessoal, além das principais dificuldades e obstáculos na realização das tarefas. Com relação ao desenvolvimento profissional, deve-se mencionar, além dos conhecimentos práticos adquiridos, a relação com o conteúdo de disciplinas do curso. Por sua vez, no desenvolvimento pessoal, sugere-se enfatizar como a experiência do estágio contribuiu para seu crescimento pessoal e profissional. Nas recomendações finais, devem ser sugeridas novas formas de realização das atividades na unidade onde foi realizado o estágio de forma a contribuir com a empresa.</w:t>
      </w:r>
    </w:p>
    <w:p w14:paraId="17D026E7" w14:textId="77777777" w:rsidR="00C94892" w:rsidRDefault="001731E8">
      <w:pPr>
        <w:pStyle w:val="Ttulo1"/>
      </w:pPr>
      <w:r>
        <w:t>4. Referências Bibliografias (Item Obrigatório)</w:t>
      </w:r>
    </w:p>
    <w:p w14:paraId="17D026E8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</w:pPr>
      <w:r>
        <w:t>Conforme as recomendações ABNT.</w:t>
      </w:r>
    </w:p>
    <w:p w14:paraId="17D026E9" w14:textId="77777777" w:rsidR="00C94892" w:rsidRDefault="001731E8">
      <w:pPr>
        <w:pStyle w:val="Ttulo1"/>
      </w:pPr>
      <w:r>
        <w:t>Anexos e Apêndices (Item opcional)</w:t>
      </w:r>
    </w:p>
    <w:p w14:paraId="17D026EA" w14:textId="77777777" w:rsidR="00C94892" w:rsidRDefault="001731E8">
      <w:pPr>
        <w:pStyle w:val="NormalWeb"/>
        <w:tabs>
          <w:tab w:val="left" w:pos="270"/>
        </w:tabs>
        <w:spacing w:before="0" w:after="0" w:line="200" w:lineRule="atLeast"/>
        <w:jc w:val="both"/>
      </w:pPr>
      <w:r>
        <w:t>Apêndices e Anexos só se acrescentam quando exigidos pela natureza do trabalho. Os apêndices geralmente constituem desenvolvimentos autônomos elaborados pelo próprio autor, para completar o raciocínio, sem prejudicar a unidade do núcleo do trabalho. Os anexos são documentos, nem sempre do autor, que servem de complemento ao trabalho e fundamentam sua pesquisa e outros instrumentos de trabalho usados, por exemplo, tabelas de dados e gráficos.</w:t>
      </w:r>
    </w:p>
    <w:p w14:paraId="17D026EB" w14:textId="77777777" w:rsidR="00C94892" w:rsidRDefault="00C94892">
      <w:pPr>
        <w:jc w:val="both"/>
      </w:pPr>
    </w:p>
    <w:p w14:paraId="17D026EC" w14:textId="77777777" w:rsidR="00C94892" w:rsidRDefault="001731E8">
      <w:pPr>
        <w:jc w:val="both"/>
        <w:sectPr w:rsidR="00C94892">
          <w:headerReference w:type="default" r:id="rId9"/>
          <w:footerReference w:type="default" r:id="rId10"/>
          <w:pgSz w:w="11906" w:h="16838"/>
          <w:pgMar w:top="1701" w:right="1134" w:bottom="1134" w:left="1701" w:header="1134" w:footer="851" w:gutter="0"/>
          <w:cols w:space="720"/>
          <w:formProt w:val="0"/>
          <w:titlePg/>
          <w:docGrid w:linePitch="360" w:charSpace="819"/>
        </w:sectPr>
      </w:pPr>
      <w:r>
        <w:t>Um modelo contendo as páginas iniciais do relatório de estágio está apresentado a seguir.</w:t>
      </w:r>
    </w:p>
    <w:p w14:paraId="17D026ED" w14:textId="77777777" w:rsidR="00C94892" w:rsidRDefault="001731E8">
      <w:pPr>
        <w:contextualSpacing/>
        <w:jc w:val="center"/>
      </w:pPr>
      <w:r>
        <w:rPr>
          <w:noProof/>
        </w:rPr>
        <w:lastRenderedPageBreak/>
        <w:drawing>
          <wp:inline distT="0" distB="0" distL="0" distR="0" wp14:anchorId="17D0274A" wp14:editId="17D0274B">
            <wp:extent cx="1171575" cy="67818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26EE" w14:textId="77777777" w:rsidR="00C94892" w:rsidRDefault="00C94892">
      <w:pPr>
        <w:contextualSpacing/>
        <w:jc w:val="center"/>
      </w:pPr>
    </w:p>
    <w:p w14:paraId="17D026EF" w14:textId="77777777" w:rsidR="00C94892" w:rsidRDefault="001731E8">
      <w:pPr>
        <w:spacing w:line="276" w:lineRule="auto"/>
        <w:contextualSpacing/>
        <w:jc w:val="center"/>
      </w:pPr>
      <w:r>
        <w:t>UNIVERSIDADE FEDERAL DE RONDONÓPOLIS</w:t>
      </w:r>
    </w:p>
    <w:p w14:paraId="17D026F0" w14:textId="77777777" w:rsidR="00C94892" w:rsidRDefault="001731E8">
      <w:pPr>
        <w:spacing w:line="276" w:lineRule="auto"/>
        <w:contextualSpacing/>
        <w:jc w:val="center"/>
      </w:pPr>
      <w:r>
        <w:t>INSTITUTO DE CIÊNCIAS AGRÁRIAS E TECNOLÓGICAS</w:t>
      </w:r>
    </w:p>
    <w:p w14:paraId="17D026F1" w14:textId="77777777" w:rsidR="00C94892" w:rsidRDefault="001731E8">
      <w:pPr>
        <w:spacing w:line="276" w:lineRule="auto"/>
        <w:contextualSpacing/>
        <w:jc w:val="center"/>
      </w:pPr>
      <w:r>
        <w:t>ENGENHARIA MECÂNICA</w:t>
      </w:r>
    </w:p>
    <w:p w14:paraId="17D026F4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6F5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6F6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6F7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6F8" w14:textId="77777777" w:rsidR="00C94892" w:rsidRDefault="001731E8">
      <w:pPr>
        <w:pStyle w:val="Recuodecorpodetexto"/>
        <w:ind w:left="283" w:firstLine="0"/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  <w:shd w:val="clear" w:color="auto" w:fill="FFFF00"/>
        </w:rPr>
        <w:t>NOME DO ALUNO</w:t>
      </w:r>
    </w:p>
    <w:p w14:paraId="17D026F9" w14:textId="77777777" w:rsidR="00C94892" w:rsidRDefault="001731E8">
      <w:pPr>
        <w:pStyle w:val="Recuodecorpodetexto"/>
        <w:ind w:left="283" w:firstLine="0"/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  <w:shd w:val="clear" w:color="auto" w:fill="FFFF00"/>
        </w:rPr>
        <w:t>N° do Processo:</w:t>
      </w:r>
    </w:p>
    <w:p w14:paraId="17D026FA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6FB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6FC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6FD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6FE" w14:textId="77777777" w:rsidR="00C94892" w:rsidRDefault="001731E8">
      <w:pPr>
        <w:pStyle w:val="Recuodecorpodetexto"/>
        <w:ind w:left="283" w:firstLine="0"/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 xml:space="preserve">RELATÓRIO DE ESTÁGIO SUPERVISIONADO </w:t>
      </w:r>
      <w:r>
        <w:rPr>
          <w:b/>
          <w:sz w:val="28"/>
          <w:szCs w:val="28"/>
          <w:shd w:val="clear" w:color="auto" w:fill="FFFF00"/>
        </w:rPr>
        <w:t>I (ou II)</w:t>
      </w:r>
    </w:p>
    <w:p w14:paraId="17D026FF" w14:textId="77777777" w:rsidR="00C94892" w:rsidRDefault="001731E8">
      <w:pPr>
        <w:pStyle w:val="Recuodecorpodetexto"/>
        <w:ind w:left="283" w:firstLine="0"/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 xml:space="preserve">PERÍODO </w:t>
      </w:r>
      <w:r>
        <w:rPr>
          <w:b/>
          <w:sz w:val="28"/>
          <w:szCs w:val="28"/>
          <w:shd w:val="clear" w:color="auto" w:fill="FFFF00"/>
        </w:rPr>
        <w:t>mês/20&lt;ano&gt; a mês/20&lt;ano&gt;</w:t>
      </w:r>
    </w:p>
    <w:p w14:paraId="17D02700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701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702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703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704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705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706" w14:textId="77777777" w:rsidR="00C94892" w:rsidRDefault="00C94892">
      <w:pPr>
        <w:pStyle w:val="Recuodecorpodetexto"/>
        <w:ind w:left="283" w:firstLine="0"/>
        <w:jc w:val="center"/>
        <w:rPr>
          <w:b/>
          <w:sz w:val="32"/>
        </w:rPr>
      </w:pPr>
    </w:p>
    <w:p w14:paraId="17D02707" w14:textId="77777777" w:rsidR="00C94892" w:rsidRDefault="001731E8">
      <w:pPr>
        <w:pStyle w:val="Recuodecorpodetexto"/>
        <w:ind w:left="28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Rondonópolis - MT</w:t>
      </w:r>
    </w:p>
    <w:p w14:paraId="17D02708" w14:textId="77777777" w:rsidR="00C94892" w:rsidRDefault="001731E8">
      <w:pPr>
        <w:jc w:val="center"/>
        <w:rPr>
          <w:rFonts w:ascii="Arial" w:hAnsi="Arial"/>
          <w:b/>
          <w:sz w:val="28"/>
          <w:szCs w:val="28"/>
        </w:rPr>
        <w:sectPr w:rsidR="00C94892">
          <w:headerReference w:type="default" r:id="rId11"/>
          <w:footerReference w:type="default" r:id="rId12"/>
          <w:pgSz w:w="11906" w:h="16838"/>
          <w:pgMar w:top="1191" w:right="1134" w:bottom="1409" w:left="1701" w:header="1134" w:footer="850" w:gutter="0"/>
          <w:pgNumType w:start="1"/>
          <w:cols w:space="720"/>
          <w:formProt w:val="0"/>
          <w:docGrid w:linePitch="360" w:charSpace="819"/>
        </w:sectPr>
      </w:pPr>
      <w:r>
        <w:rPr>
          <w:rFonts w:ascii="Arial" w:hAnsi="Arial"/>
          <w:b/>
          <w:sz w:val="28"/>
          <w:szCs w:val="28"/>
        </w:rPr>
        <w:t>20</w:t>
      </w:r>
      <w:r>
        <w:rPr>
          <w:rFonts w:ascii="Arial" w:hAnsi="Arial"/>
          <w:b/>
          <w:sz w:val="28"/>
          <w:szCs w:val="28"/>
          <w:shd w:val="clear" w:color="auto" w:fill="FFFF00"/>
        </w:rPr>
        <w:t>xx</w:t>
      </w:r>
      <w:r>
        <w:br w:type="page"/>
      </w:r>
    </w:p>
    <w:p w14:paraId="17D02709" w14:textId="77777777" w:rsidR="00C94892" w:rsidRDefault="001731E8">
      <w:pPr>
        <w:contextualSpacing/>
        <w:jc w:val="center"/>
        <w:rPr>
          <w:b/>
          <w:sz w:val="32"/>
        </w:rPr>
      </w:pPr>
      <w:r>
        <w:rPr>
          <w:noProof/>
        </w:rPr>
        <w:lastRenderedPageBreak/>
        <w:drawing>
          <wp:inline distT="0" distB="0" distL="0" distR="0" wp14:anchorId="17D0274C" wp14:editId="17D0274D">
            <wp:extent cx="1171575" cy="678180"/>
            <wp:effectExtent l="0" t="0" r="0" b="0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270A" w14:textId="77777777" w:rsidR="00C94892" w:rsidRDefault="00C94892">
      <w:pPr>
        <w:contextualSpacing/>
        <w:jc w:val="center"/>
        <w:rPr>
          <w:b/>
          <w:sz w:val="32"/>
        </w:rPr>
      </w:pPr>
    </w:p>
    <w:p w14:paraId="17D0270B" w14:textId="77777777" w:rsidR="00C94892" w:rsidRDefault="001731E8">
      <w:pPr>
        <w:spacing w:line="276" w:lineRule="auto"/>
        <w:contextualSpacing/>
        <w:jc w:val="center"/>
        <w:rPr>
          <w:b/>
          <w:sz w:val="32"/>
        </w:rPr>
      </w:pPr>
      <w:r>
        <w:t>UNIVERSIDADE FEDERAL DE RONDONÓPOLIS</w:t>
      </w:r>
    </w:p>
    <w:p w14:paraId="17D0270C" w14:textId="77777777" w:rsidR="00C94892" w:rsidRDefault="001731E8">
      <w:pPr>
        <w:jc w:val="center"/>
        <w:rPr>
          <w:b/>
          <w:sz w:val="32"/>
        </w:rPr>
      </w:pPr>
      <w:r>
        <w:t>INSTITUTO DE CIÊNCIAS AGRÁRIAS E TECNOLÓGICAS</w:t>
      </w:r>
    </w:p>
    <w:p w14:paraId="17D0270D" w14:textId="77777777" w:rsidR="00C94892" w:rsidRDefault="001731E8">
      <w:pPr>
        <w:jc w:val="center"/>
        <w:rPr>
          <w:b/>
          <w:sz w:val="32"/>
        </w:rPr>
      </w:pPr>
      <w:r>
        <w:t>ENGENHARIA MECÂNICA</w:t>
      </w:r>
    </w:p>
    <w:p w14:paraId="17D0270E" w14:textId="77777777" w:rsidR="00C94892" w:rsidRDefault="00C94892">
      <w:pPr>
        <w:spacing w:line="276" w:lineRule="auto"/>
        <w:contextualSpacing/>
        <w:rPr>
          <w:b/>
          <w:sz w:val="32"/>
        </w:rPr>
      </w:pPr>
    </w:p>
    <w:p w14:paraId="17D0270F" w14:textId="77777777" w:rsidR="00C94892" w:rsidRDefault="00C94892">
      <w:pPr>
        <w:pStyle w:val="Recuodecorpodetexto"/>
        <w:ind w:firstLine="0"/>
        <w:rPr>
          <w:b/>
          <w:sz w:val="32"/>
        </w:rPr>
      </w:pPr>
    </w:p>
    <w:p w14:paraId="17D02710" w14:textId="77777777" w:rsidR="00C94892" w:rsidRDefault="00C94892">
      <w:pPr>
        <w:pStyle w:val="Recuodecorpodetexto"/>
        <w:ind w:firstLine="0"/>
        <w:rPr>
          <w:b/>
          <w:sz w:val="32"/>
        </w:rPr>
      </w:pPr>
    </w:p>
    <w:p w14:paraId="17D02711" w14:textId="77777777" w:rsidR="00C94892" w:rsidRDefault="00C94892">
      <w:pPr>
        <w:pStyle w:val="Recuodecorpodetexto"/>
        <w:ind w:firstLine="0"/>
        <w:rPr>
          <w:b/>
          <w:sz w:val="32"/>
        </w:rPr>
      </w:pPr>
    </w:p>
    <w:p w14:paraId="17D02712" w14:textId="77777777" w:rsidR="00C94892" w:rsidRDefault="001731E8">
      <w:pPr>
        <w:pStyle w:val="Recuodecorpodetexto"/>
        <w:ind w:left="283" w:firstLine="0"/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  <w:shd w:val="clear" w:color="auto" w:fill="FFFF00"/>
        </w:rPr>
        <w:t xml:space="preserve"> NOME DO ALUNO</w:t>
      </w:r>
    </w:p>
    <w:p w14:paraId="17D02713" w14:textId="77777777" w:rsidR="00C94892" w:rsidRDefault="00C94892">
      <w:pPr>
        <w:pStyle w:val="Recuodecorpodetexto"/>
        <w:ind w:firstLine="0"/>
        <w:rPr>
          <w:b/>
          <w:sz w:val="32"/>
        </w:rPr>
      </w:pPr>
    </w:p>
    <w:p w14:paraId="17D02714" w14:textId="77777777" w:rsidR="00C94892" w:rsidRDefault="00C94892">
      <w:pPr>
        <w:pStyle w:val="Recuodecorpodetexto"/>
        <w:ind w:firstLine="0"/>
        <w:jc w:val="left"/>
        <w:rPr>
          <w:b/>
          <w:sz w:val="32"/>
        </w:rPr>
      </w:pPr>
    </w:p>
    <w:p w14:paraId="17D02715" w14:textId="77777777" w:rsidR="00C94892" w:rsidRDefault="00C94892">
      <w:pPr>
        <w:pStyle w:val="Recuodecorpodetexto"/>
        <w:ind w:firstLine="0"/>
        <w:jc w:val="left"/>
        <w:rPr>
          <w:b/>
          <w:sz w:val="32"/>
        </w:rPr>
      </w:pPr>
    </w:p>
    <w:p w14:paraId="17D02716" w14:textId="77777777" w:rsidR="00C94892" w:rsidRDefault="00C94892">
      <w:pPr>
        <w:pStyle w:val="Recuodecorpodetexto"/>
        <w:ind w:firstLine="0"/>
        <w:jc w:val="left"/>
        <w:rPr>
          <w:b/>
          <w:sz w:val="32"/>
        </w:rPr>
      </w:pPr>
    </w:p>
    <w:tbl>
      <w:tblPr>
        <w:tblW w:w="8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C94892" w14:paraId="17D02719" w14:textId="77777777">
        <w:tc>
          <w:tcPr>
            <w:tcW w:w="8290" w:type="dxa"/>
            <w:shd w:val="clear" w:color="auto" w:fill="auto"/>
          </w:tcPr>
          <w:p w14:paraId="17D02717" w14:textId="77777777" w:rsidR="00C94892" w:rsidRDefault="001731E8">
            <w:pPr>
              <w:pStyle w:val="Recuodecorpodetexto"/>
              <w:ind w:left="283" w:firstLine="0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</w:rPr>
              <w:t xml:space="preserve">RELATÓRIO DE ESTÁGIO SUPERVISIONADO </w:t>
            </w:r>
            <w:r>
              <w:rPr>
                <w:b/>
                <w:sz w:val="28"/>
                <w:szCs w:val="28"/>
                <w:shd w:val="clear" w:color="auto" w:fill="FFFF00"/>
              </w:rPr>
              <w:t>I (ou II)</w:t>
            </w:r>
          </w:p>
          <w:p w14:paraId="17D02718" w14:textId="77777777" w:rsidR="00C94892" w:rsidRDefault="001731E8">
            <w:pPr>
              <w:pStyle w:val="Recuodecorpodetexto"/>
              <w:ind w:left="283" w:firstLine="0"/>
              <w:jc w:val="center"/>
              <w:rPr>
                <w:b/>
                <w:sz w:val="28"/>
                <w:szCs w:val="28"/>
              </w:rPr>
            </w:pPr>
            <w:bookmarkStart w:id="0" w:name="_Toc294352038"/>
            <w:bookmarkStart w:id="1" w:name="_Toc294797377"/>
            <w:bookmarkStart w:id="2" w:name="_Toc294797548"/>
            <w:r>
              <w:rPr>
                <w:b/>
                <w:sz w:val="28"/>
                <w:szCs w:val="28"/>
              </w:rPr>
              <w:t xml:space="preserve">PERÍODO </w:t>
            </w:r>
            <w:r>
              <w:rPr>
                <w:b/>
                <w:sz w:val="28"/>
                <w:szCs w:val="28"/>
                <w:shd w:val="clear" w:color="auto" w:fill="FFFF00"/>
              </w:rPr>
              <w:t>mês/20XX a mês/20XX</w:t>
            </w:r>
            <w:bookmarkEnd w:id="0"/>
            <w:bookmarkEnd w:id="1"/>
            <w:bookmarkEnd w:id="2"/>
          </w:p>
        </w:tc>
      </w:tr>
    </w:tbl>
    <w:p w14:paraId="17D0271A" w14:textId="77777777" w:rsidR="00C94892" w:rsidRDefault="00C94892">
      <w:pPr>
        <w:pStyle w:val="Recuodecorpodetexto"/>
        <w:ind w:firstLine="0"/>
        <w:jc w:val="left"/>
        <w:rPr>
          <w:b/>
          <w:sz w:val="32"/>
        </w:rPr>
      </w:pPr>
    </w:p>
    <w:p w14:paraId="17D0271B" w14:textId="77777777" w:rsidR="00C94892" w:rsidRDefault="00C94892">
      <w:pPr>
        <w:pStyle w:val="Recuodecorpodetexto"/>
        <w:ind w:firstLine="0"/>
        <w:jc w:val="left"/>
        <w:rPr>
          <w:b/>
          <w:sz w:val="32"/>
        </w:rPr>
      </w:pPr>
    </w:p>
    <w:tbl>
      <w:tblPr>
        <w:tblW w:w="4289" w:type="dxa"/>
        <w:tblInd w:w="4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</w:tblGrid>
      <w:tr w:rsidR="00C94892" w14:paraId="17D0271D" w14:textId="77777777">
        <w:tc>
          <w:tcPr>
            <w:tcW w:w="4289" w:type="dxa"/>
            <w:shd w:val="clear" w:color="auto" w:fill="auto"/>
          </w:tcPr>
          <w:p w14:paraId="17D0271C" w14:textId="77777777" w:rsidR="00C94892" w:rsidRDefault="001731E8">
            <w:pPr>
              <w:pStyle w:val="Recuodecorpodetexto"/>
              <w:spacing w:line="100" w:lineRule="atLeast"/>
              <w:ind w:left="130"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Relatório </w:t>
            </w:r>
            <w:r>
              <w:rPr>
                <w:sz w:val="22"/>
                <w:szCs w:val="22"/>
                <w:shd w:val="clear" w:color="auto" w:fill="FFFF00"/>
              </w:rPr>
              <w:t>Parcial (</w:t>
            </w:r>
            <w:proofErr w:type="gramStart"/>
            <w:r>
              <w:rPr>
                <w:sz w:val="22"/>
                <w:szCs w:val="22"/>
                <w:shd w:val="clear" w:color="auto" w:fill="FFFF00"/>
              </w:rPr>
              <w:t>ou Final</w:t>
            </w:r>
            <w:proofErr w:type="gramEnd"/>
            <w:r>
              <w:rPr>
                <w:sz w:val="22"/>
                <w:szCs w:val="22"/>
                <w:shd w:val="clear" w:color="auto" w:fill="FFFF00"/>
              </w:rPr>
              <w:t>)</w:t>
            </w:r>
            <w:r>
              <w:rPr>
                <w:sz w:val="22"/>
                <w:szCs w:val="22"/>
              </w:rPr>
              <w:t xml:space="preserve"> de Estágio Supervisionado </w:t>
            </w:r>
            <w:r>
              <w:rPr>
                <w:sz w:val="22"/>
                <w:szCs w:val="22"/>
                <w:shd w:val="clear" w:color="auto" w:fill="FFFF00"/>
              </w:rPr>
              <w:t>I (ou II)</w:t>
            </w:r>
            <w:r>
              <w:rPr>
                <w:sz w:val="22"/>
                <w:szCs w:val="22"/>
              </w:rPr>
              <w:t xml:space="preserve"> do Curso de Graduação em Engenharia Mecânica do Instituto de Ciências Agrárias e Tecnológicas da Universidade Federal de Rondonópolis, como exigência parcial para obtenção do título de Bacharel em Engenharia Mecânica.</w:t>
            </w:r>
          </w:p>
        </w:tc>
      </w:tr>
    </w:tbl>
    <w:p w14:paraId="17D0271E" w14:textId="77777777" w:rsidR="00C94892" w:rsidRDefault="00C94892">
      <w:pPr>
        <w:pStyle w:val="Recuodecorpodetexto"/>
        <w:ind w:firstLine="0"/>
        <w:jc w:val="left"/>
        <w:rPr>
          <w:b/>
          <w:sz w:val="32"/>
        </w:rPr>
      </w:pPr>
    </w:p>
    <w:p w14:paraId="17D0271F" w14:textId="77777777" w:rsidR="00C94892" w:rsidRDefault="001731E8">
      <w:pPr>
        <w:pStyle w:val="Recuodecorpodetexto"/>
        <w:jc w:val="right"/>
        <w:rPr>
          <w:shd w:val="clear" w:color="auto" w:fill="FFFF00"/>
        </w:rPr>
      </w:pPr>
      <w:bookmarkStart w:id="3" w:name="_Toc294352039"/>
      <w:bookmarkStart w:id="4" w:name="_Toc294797378"/>
      <w:bookmarkStart w:id="5" w:name="_Toc294797549"/>
      <w:r>
        <w:t xml:space="preserve">Orientador: Prof. </w:t>
      </w:r>
      <w:r>
        <w:rPr>
          <w:shd w:val="clear" w:color="auto" w:fill="FFFF00"/>
        </w:rPr>
        <w:t xml:space="preserve">Dr. </w:t>
      </w:r>
      <w:bookmarkEnd w:id="3"/>
      <w:bookmarkEnd w:id="4"/>
      <w:bookmarkEnd w:id="5"/>
      <w:r>
        <w:rPr>
          <w:shd w:val="clear" w:color="auto" w:fill="FFFF00"/>
        </w:rPr>
        <w:t>&lt;nome&gt;</w:t>
      </w:r>
    </w:p>
    <w:p w14:paraId="17D02720" w14:textId="77777777" w:rsidR="00C94892" w:rsidRDefault="001731E8">
      <w:pPr>
        <w:pStyle w:val="Recuodecorpodetexto"/>
        <w:jc w:val="right"/>
        <w:rPr>
          <w:b/>
          <w:sz w:val="32"/>
        </w:rPr>
      </w:pPr>
      <w:r>
        <w:t xml:space="preserve">  </w:t>
      </w:r>
    </w:p>
    <w:p w14:paraId="17D02721" w14:textId="77777777" w:rsidR="00C94892" w:rsidRDefault="00C94892">
      <w:pPr>
        <w:pStyle w:val="Recuodecorpodetexto"/>
        <w:ind w:firstLine="0"/>
        <w:jc w:val="left"/>
        <w:rPr>
          <w:b/>
          <w:sz w:val="32"/>
        </w:rPr>
      </w:pPr>
    </w:p>
    <w:p w14:paraId="17D02722" w14:textId="77777777" w:rsidR="00C94892" w:rsidRDefault="001731E8">
      <w:pPr>
        <w:pStyle w:val="Recuodecorpodetexto"/>
        <w:ind w:firstLine="0"/>
        <w:jc w:val="center"/>
        <w:rPr>
          <w:b/>
        </w:rPr>
      </w:pPr>
      <w:bookmarkStart w:id="6" w:name="_Toc294352040"/>
      <w:bookmarkStart w:id="7" w:name="_Toc294797379"/>
      <w:bookmarkStart w:id="8" w:name="_Toc294797550"/>
      <w:r>
        <w:rPr>
          <w:b/>
        </w:rPr>
        <w:t>Rondonópolis – MT</w:t>
      </w:r>
      <w:bookmarkEnd w:id="6"/>
      <w:bookmarkEnd w:id="7"/>
      <w:bookmarkEnd w:id="8"/>
    </w:p>
    <w:p w14:paraId="17D02723" w14:textId="77777777" w:rsidR="00C94892" w:rsidRDefault="001731E8">
      <w:pPr>
        <w:pStyle w:val="Recuodecorpodetexto"/>
        <w:ind w:firstLine="0"/>
        <w:jc w:val="center"/>
        <w:rPr>
          <w:b/>
        </w:rPr>
        <w:sectPr w:rsidR="00C94892">
          <w:headerReference w:type="default" r:id="rId13"/>
          <w:footerReference w:type="default" r:id="rId14"/>
          <w:pgSz w:w="11906" w:h="16838"/>
          <w:pgMar w:top="1191" w:right="1134" w:bottom="1409" w:left="1701" w:header="1134" w:footer="850" w:gutter="0"/>
          <w:pgNumType w:start="1"/>
          <w:cols w:space="720"/>
          <w:formProt w:val="0"/>
          <w:docGrid w:linePitch="360" w:charSpace="819"/>
        </w:sectPr>
      </w:pPr>
      <w:r>
        <w:rPr>
          <w:b/>
        </w:rPr>
        <w:t>20</w:t>
      </w:r>
      <w:r>
        <w:rPr>
          <w:b/>
          <w:shd w:val="clear" w:color="auto" w:fill="FFFF00"/>
        </w:rPr>
        <w:t>xx</w:t>
      </w:r>
      <w:r>
        <w:br w:type="page"/>
      </w:r>
    </w:p>
    <w:p w14:paraId="17D02724" w14:textId="77777777" w:rsidR="00C94892" w:rsidRDefault="001731E8">
      <w:pPr>
        <w:contextualSpacing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7D0274E" wp14:editId="17D0274F">
            <wp:extent cx="1171575" cy="678180"/>
            <wp:effectExtent l="0" t="0" r="0" b="0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02725" w14:textId="77777777" w:rsidR="00C94892" w:rsidRDefault="00C94892">
      <w:pPr>
        <w:contextualSpacing/>
        <w:jc w:val="center"/>
        <w:rPr>
          <w:rFonts w:ascii="Arial" w:hAnsi="Arial" w:cs="Arial"/>
        </w:rPr>
      </w:pPr>
    </w:p>
    <w:p w14:paraId="17D02726" w14:textId="77777777" w:rsidR="00C94892" w:rsidRDefault="001731E8">
      <w:pPr>
        <w:spacing w:line="276" w:lineRule="auto"/>
        <w:contextualSpacing/>
        <w:jc w:val="center"/>
        <w:rPr>
          <w:rFonts w:ascii="Arial" w:hAnsi="Arial" w:cs="Arial"/>
        </w:rPr>
      </w:pPr>
      <w:r>
        <w:t>UNIVERSIDADE FEDERAL DE RONDONÓPOLIS</w:t>
      </w:r>
    </w:p>
    <w:p w14:paraId="17D02727" w14:textId="77777777" w:rsidR="00C94892" w:rsidRDefault="001731E8">
      <w:pPr>
        <w:jc w:val="center"/>
        <w:rPr>
          <w:rFonts w:ascii="Arial" w:hAnsi="Arial" w:cs="Arial"/>
        </w:rPr>
      </w:pPr>
      <w:r>
        <w:t>INSTITUTO DE CIÊNCIAS AGRÁRIAS E TECNOLÓGICAS</w:t>
      </w:r>
    </w:p>
    <w:p w14:paraId="17D02728" w14:textId="77777777" w:rsidR="00C94892" w:rsidRDefault="001731E8">
      <w:pPr>
        <w:jc w:val="center"/>
        <w:rPr>
          <w:rFonts w:ascii="Arial" w:hAnsi="Arial" w:cs="Arial"/>
        </w:rPr>
      </w:pPr>
      <w:r>
        <w:t>ENGENHARIA MECÂNICA</w:t>
      </w:r>
    </w:p>
    <w:p w14:paraId="17D02729" w14:textId="77777777" w:rsidR="00C94892" w:rsidRDefault="00C94892">
      <w:pPr>
        <w:rPr>
          <w:rFonts w:ascii="Arial" w:hAnsi="Arial" w:cs="Arial"/>
        </w:rPr>
      </w:pPr>
    </w:p>
    <w:p w14:paraId="17D0272A" w14:textId="77777777" w:rsidR="00C94892" w:rsidRDefault="00C94892">
      <w:pPr>
        <w:rPr>
          <w:rFonts w:ascii="Arial" w:hAnsi="Arial" w:cs="Arial"/>
        </w:rPr>
      </w:pPr>
    </w:p>
    <w:p w14:paraId="17D0272B" w14:textId="77777777" w:rsidR="00C94892" w:rsidRDefault="00C94892">
      <w:pPr>
        <w:rPr>
          <w:rFonts w:ascii="Arial" w:hAnsi="Arial" w:cs="Arial"/>
        </w:rPr>
      </w:pPr>
    </w:p>
    <w:p w14:paraId="17D0272C" w14:textId="77777777" w:rsidR="00C94892" w:rsidRDefault="001731E8">
      <w:pPr>
        <w:pStyle w:val="NormalWeb"/>
        <w:spacing w:before="0" w:after="0" w:line="360" w:lineRule="auto"/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FOLHA DE APROVAÇÃO</w:t>
      </w:r>
    </w:p>
    <w:p w14:paraId="17D0272D" w14:textId="77777777" w:rsidR="00C94892" w:rsidRDefault="00C94892">
      <w:pPr>
        <w:rPr>
          <w:rFonts w:ascii="Arial" w:hAnsi="Arial" w:cs="Arial"/>
        </w:rPr>
      </w:pPr>
    </w:p>
    <w:p w14:paraId="17D0272E" w14:textId="77777777" w:rsidR="00C94892" w:rsidRDefault="00C94892">
      <w:pPr>
        <w:rPr>
          <w:rFonts w:ascii="Arial" w:hAnsi="Arial" w:cs="Arial"/>
        </w:rPr>
      </w:pPr>
    </w:p>
    <w:p w14:paraId="17D0272F" w14:textId="77777777" w:rsidR="00C94892" w:rsidRDefault="00C94892">
      <w:pPr>
        <w:rPr>
          <w:rFonts w:ascii="Arial" w:hAnsi="Arial" w:cs="Arial"/>
        </w:rPr>
      </w:pPr>
    </w:p>
    <w:p w14:paraId="17D02730" w14:textId="77777777" w:rsidR="00C94892" w:rsidRDefault="001731E8">
      <w:pPr>
        <w:pStyle w:val="NormalWeb"/>
        <w:spacing w:before="0" w:after="0" w:line="360" w:lineRule="auto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Período de realização do estágio: _____/____/______ a ____/____/_______</w:t>
      </w:r>
    </w:p>
    <w:p w14:paraId="17D02731" w14:textId="77777777" w:rsidR="00C94892" w:rsidRDefault="00C94892">
      <w:pPr>
        <w:rPr>
          <w:rFonts w:ascii="Arial" w:hAnsi="Arial" w:cs="Arial"/>
        </w:rPr>
      </w:pPr>
    </w:p>
    <w:p w14:paraId="17D02732" w14:textId="77777777" w:rsidR="00C94892" w:rsidRDefault="00C94892">
      <w:pPr>
        <w:rPr>
          <w:rFonts w:ascii="Arial" w:hAnsi="Arial" w:cs="Arial"/>
        </w:rPr>
      </w:pPr>
    </w:p>
    <w:p w14:paraId="17D02733" w14:textId="77777777" w:rsidR="00C94892" w:rsidRDefault="00C94892">
      <w:pPr>
        <w:rPr>
          <w:rFonts w:ascii="Arial" w:hAnsi="Arial" w:cs="Arial"/>
        </w:rPr>
      </w:pPr>
    </w:p>
    <w:p w14:paraId="17D02734" w14:textId="77777777" w:rsidR="00C94892" w:rsidRDefault="001731E8">
      <w:pPr>
        <w:pStyle w:val="NormalWeb"/>
        <w:spacing w:before="0" w:after="0" w:line="360" w:lineRule="auto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Número de horas cumpridas no estágio:____________________________</w:t>
      </w:r>
    </w:p>
    <w:p w14:paraId="17D02735" w14:textId="77777777" w:rsidR="00C94892" w:rsidRDefault="00C94892">
      <w:pPr>
        <w:rPr>
          <w:rFonts w:ascii="Arial" w:hAnsi="Arial" w:cs="Arial"/>
        </w:rPr>
      </w:pPr>
    </w:p>
    <w:p w14:paraId="17D02736" w14:textId="77777777" w:rsidR="00C94892" w:rsidRDefault="00C94892">
      <w:pPr>
        <w:rPr>
          <w:rFonts w:ascii="Arial" w:hAnsi="Arial" w:cs="Arial"/>
        </w:rPr>
      </w:pPr>
    </w:p>
    <w:p w14:paraId="17D02737" w14:textId="77777777" w:rsidR="00C94892" w:rsidRDefault="00C94892">
      <w:pPr>
        <w:rPr>
          <w:rFonts w:ascii="Arial" w:hAnsi="Arial" w:cs="Arial"/>
        </w:rPr>
      </w:pPr>
    </w:p>
    <w:p w14:paraId="17D02738" w14:textId="77777777" w:rsidR="00C94892" w:rsidRDefault="00C94892">
      <w:pPr>
        <w:rPr>
          <w:rFonts w:ascii="Arial" w:hAnsi="Arial" w:cs="Arial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673"/>
        <w:gridCol w:w="4388"/>
      </w:tblGrid>
      <w:tr w:rsidR="00C94892" w14:paraId="17D02740" w14:textId="777777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7D02739" w14:textId="77777777" w:rsidR="00C94892" w:rsidRDefault="001731E8">
            <w:pPr>
              <w:pStyle w:val="NormalWeb"/>
              <w:widowControl w:val="0"/>
              <w:spacing w:before="0" w:after="0" w:line="36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_________________________</w:t>
            </w:r>
          </w:p>
          <w:p w14:paraId="17D0273A" w14:textId="77777777" w:rsidR="00C94892" w:rsidRDefault="001731E8">
            <w:pPr>
              <w:pStyle w:val="Corpodetexto21"/>
              <w:widowControl w:val="0"/>
              <w:jc w:val="center"/>
              <w:rPr>
                <w:rFonts w:ascii="Arial" w:hAnsi="Arial" w:cs="Arial"/>
              </w:rPr>
            </w:pPr>
            <w:r>
              <w:t>Professor Orientador</w:t>
            </w:r>
          </w:p>
          <w:p w14:paraId="17D0273B" w14:textId="77777777" w:rsidR="00C94892" w:rsidRDefault="00C94892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17D0273C" w14:textId="77777777" w:rsidR="00C94892" w:rsidRDefault="001731E8">
            <w:pPr>
              <w:pStyle w:val="NormalWeb"/>
              <w:widowControl w:val="0"/>
              <w:spacing w:before="0" w:after="0" w:line="36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_________________________</w:t>
            </w:r>
          </w:p>
          <w:p w14:paraId="17D0273D" w14:textId="77777777" w:rsidR="00C94892" w:rsidRDefault="001731E8">
            <w:pPr>
              <w:pStyle w:val="NormalWeb"/>
              <w:widowControl w:val="0"/>
              <w:spacing w:before="0" w:after="0" w:line="360" w:lineRule="auto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Supervisor da Empresa</w:t>
            </w:r>
          </w:p>
          <w:p w14:paraId="17D0273E" w14:textId="77777777" w:rsidR="00C94892" w:rsidRDefault="001731E8">
            <w:pPr>
              <w:pStyle w:val="Corpodetexto21"/>
              <w:widowControl w:val="0"/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  <w:highlight w:val="yellow"/>
              </w:rPr>
              <w:t>&lt;Nome/Carimbo Identificador</w:t>
            </w:r>
            <w:r>
              <w:rPr>
                <w:sz w:val="18"/>
                <w:szCs w:val="12"/>
              </w:rPr>
              <w:t>&gt;</w:t>
            </w:r>
          </w:p>
          <w:p w14:paraId="17D0273F" w14:textId="77777777" w:rsidR="00C94892" w:rsidRDefault="00C94892">
            <w:pPr>
              <w:rPr>
                <w:rFonts w:ascii="Arial" w:hAnsi="Arial" w:cs="Arial"/>
              </w:rPr>
            </w:pPr>
          </w:p>
        </w:tc>
      </w:tr>
    </w:tbl>
    <w:p w14:paraId="17D02741" w14:textId="77777777" w:rsidR="00C94892" w:rsidRDefault="00C94892">
      <w:pPr>
        <w:rPr>
          <w:rFonts w:ascii="Arial" w:hAnsi="Arial" w:cs="Arial"/>
        </w:rPr>
      </w:pPr>
    </w:p>
    <w:p w14:paraId="17D02742" w14:textId="77777777" w:rsidR="00C94892" w:rsidRDefault="00C94892">
      <w:pPr>
        <w:rPr>
          <w:rFonts w:ascii="Arial" w:hAnsi="Arial" w:cs="Arial"/>
        </w:rPr>
      </w:pPr>
    </w:p>
    <w:p w14:paraId="17D02743" w14:textId="77777777" w:rsidR="00C94892" w:rsidRDefault="00C94892">
      <w:pPr>
        <w:rPr>
          <w:rFonts w:ascii="Arial" w:hAnsi="Arial" w:cs="Arial"/>
        </w:rPr>
      </w:pPr>
    </w:p>
    <w:p w14:paraId="17D02744" w14:textId="77777777" w:rsidR="00C94892" w:rsidRDefault="00C94892">
      <w:pPr>
        <w:rPr>
          <w:rFonts w:ascii="Arial" w:hAnsi="Arial" w:cs="Arial"/>
        </w:rPr>
      </w:pPr>
    </w:p>
    <w:p w14:paraId="17D02745" w14:textId="77777777" w:rsidR="00C94892" w:rsidRDefault="00C94892">
      <w:pPr>
        <w:rPr>
          <w:rFonts w:ascii="Arial" w:hAnsi="Arial" w:cs="Arial"/>
        </w:rPr>
      </w:pPr>
    </w:p>
    <w:p w14:paraId="17D02746" w14:textId="77777777" w:rsidR="00C94892" w:rsidRDefault="001731E8">
      <w:pPr>
        <w:pStyle w:val="NormalWeb"/>
        <w:spacing w:before="0" w:after="0" w:line="360" w:lineRule="auto"/>
        <w:jc w:val="right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Rondonópolis, _______ de_____________ </w:t>
      </w:r>
      <w:proofErr w:type="spellStart"/>
      <w:r>
        <w:rPr>
          <w:b/>
          <w:bCs/>
          <w:sz w:val="28"/>
          <w:szCs w:val="20"/>
        </w:rPr>
        <w:t>de</w:t>
      </w:r>
      <w:proofErr w:type="spellEnd"/>
      <w:r>
        <w:rPr>
          <w:b/>
          <w:bCs/>
          <w:sz w:val="28"/>
          <w:szCs w:val="20"/>
        </w:rPr>
        <w:t xml:space="preserve"> ____________</w:t>
      </w:r>
    </w:p>
    <w:p w14:paraId="17D02747" w14:textId="77777777" w:rsidR="00C94892" w:rsidRDefault="001731E8">
      <w:pPr>
        <w:spacing w:line="360" w:lineRule="auto"/>
        <w:jc w:val="right"/>
        <w:rPr>
          <w:b/>
          <w:bCs/>
        </w:rPr>
      </w:pPr>
      <w:r>
        <w:rPr>
          <w:b/>
          <w:bCs/>
        </w:rPr>
        <w:t>(Data de Redação do Relatório)</w:t>
      </w:r>
    </w:p>
    <w:sectPr w:rsidR="00C94892">
      <w:headerReference w:type="default" r:id="rId15"/>
      <w:footerReference w:type="default" r:id="rId16"/>
      <w:pgSz w:w="11906" w:h="16838"/>
      <w:pgMar w:top="1191" w:right="1134" w:bottom="1409" w:left="1701" w:header="1134" w:footer="850" w:gutter="0"/>
      <w:pgNumType w:start="1"/>
      <w:cols w:space="720"/>
      <w:formProt w:val="0"/>
      <w:docGrid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2760" w14:textId="77777777" w:rsidR="001731E8" w:rsidRDefault="001731E8">
      <w:r>
        <w:separator/>
      </w:r>
    </w:p>
  </w:endnote>
  <w:endnote w:type="continuationSeparator" w:id="0">
    <w:p w14:paraId="17D02762" w14:textId="77777777" w:rsidR="001731E8" w:rsidRDefault="0017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751" w14:textId="77777777" w:rsidR="00C94892" w:rsidRDefault="001731E8">
    <w:pPr>
      <w:pStyle w:val="Rodap"/>
      <w:rPr>
        <w:sz w:val="16"/>
        <w:szCs w:val="16"/>
      </w:rPr>
    </w:pPr>
    <w:r>
      <w:rPr>
        <w:sz w:val="16"/>
        <w:szCs w:val="16"/>
      </w:rPr>
      <w:t>Normas para Estágio Supervisionado</w:t>
    </w:r>
  </w:p>
  <w:p w14:paraId="17D02752" w14:textId="77777777" w:rsidR="00C94892" w:rsidRDefault="001731E8">
    <w:pPr>
      <w:pStyle w:val="Rodap"/>
    </w:pPr>
    <w:r>
      <w:rPr>
        <w:sz w:val="16"/>
        <w:szCs w:val="16"/>
      </w:rPr>
      <w:t>Engenharia Mecânica</w:t>
    </w:r>
    <w:r>
      <w:rPr>
        <w:sz w:val="16"/>
        <w:szCs w:val="16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754" w14:textId="77777777" w:rsidR="00C94892" w:rsidRDefault="001731E8">
    <w:pPr>
      <w:pStyle w:val="Rodap"/>
      <w:rPr>
        <w:sz w:val="16"/>
        <w:szCs w:val="16"/>
      </w:rPr>
    </w:pPr>
    <w:r>
      <w:rPr>
        <w:sz w:val="16"/>
        <w:szCs w:val="16"/>
      </w:rPr>
      <w:t>Normas para Estágio Supervisionado</w:t>
    </w:r>
  </w:p>
  <w:p w14:paraId="17D02755" w14:textId="77777777" w:rsidR="00C94892" w:rsidRDefault="001731E8">
    <w:pPr>
      <w:pStyle w:val="Rodap"/>
    </w:pPr>
    <w:r>
      <w:rPr>
        <w:sz w:val="16"/>
        <w:szCs w:val="16"/>
      </w:rPr>
      <w:t>Engenharia Mecânica</w:t>
    </w:r>
    <w:r>
      <w:rPr>
        <w:sz w:val="16"/>
        <w:szCs w:val="16"/>
      </w:rP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757" w14:textId="77777777" w:rsidR="00C94892" w:rsidRDefault="001731E8">
    <w:pPr>
      <w:pStyle w:val="Rodap"/>
      <w:rPr>
        <w:sz w:val="16"/>
        <w:szCs w:val="16"/>
      </w:rPr>
    </w:pPr>
    <w:r>
      <w:rPr>
        <w:sz w:val="16"/>
        <w:szCs w:val="16"/>
      </w:rPr>
      <w:t>Normas para Estágio Supervisionado</w:t>
    </w:r>
  </w:p>
  <w:p w14:paraId="17D02758" w14:textId="77777777" w:rsidR="00C94892" w:rsidRDefault="001731E8">
    <w:pPr>
      <w:pStyle w:val="Rodap"/>
    </w:pPr>
    <w:r>
      <w:rPr>
        <w:sz w:val="16"/>
        <w:szCs w:val="16"/>
      </w:rPr>
      <w:t>Engenharia Mecânica</w:t>
    </w:r>
    <w:r>
      <w:rPr>
        <w:sz w:val="16"/>
        <w:szCs w:val="16"/>
      </w:rP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75A" w14:textId="77777777" w:rsidR="00C94892" w:rsidRDefault="001731E8">
    <w:pPr>
      <w:pStyle w:val="Rodap"/>
      <w:rPr>
        <w:sz w:val="16"/>
        <w:szCs w:val="16"/>
      </w:rPr>
    </w:pPr>
    <w:r>
      <w:rPr>
        <w:sz w:val="16"/>
        <w:szCs w:val="16"/>
      </w:rPr>
      <w:t>Normas para Estágio Supervisionado</w:t>
    </w:r>
  </w:p>
  <w:p w14:paraId="17D0275B" w14:textId="77777777" w:rsidR="00C94892" w:rsidRDefault="001731E8">
    <w:pPr>
      <w:pStyle w:val="Rodap"/>
    </w:pPr>
    <w:r>
      <w:rPr>
        <w:sz w:val="16"/>
        <w:szCs w:val="16"/>
      </w:rPr>
      <w:t>Engenharia Mecânica</w:t>
    </w:r>
    <w:r>
      <w:rPr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275C" w14:textId="77777777" w:rsidR="001731E8" w:rsidRDefault="001731E8">
      <w:r>
        <w:separator/>
      </w:r>
    </w:p>
  </w:footnote>
  <w:footnote w:type="continuationSeparator" w:id="0">
    <w:p w14:paraId="17D0275E" w14:textId="77777777" w:rsidR="001731E8" w:rsidRDefault="0017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227574"/>
      <w:docPartObj>
        <w:docPartGallery w:val="Page Numbers (Top of Page)"/>
        <w:docPartUnique/>
      </w:docPartObj>
    </w:sdtPr>
    <w:sdtEndPr/>
    <w:sdtContent>
      <w:p w14:paraId="17D02750" w14:textId="77777777" w:rsidR="00C94892" w:rsidRDefault="001731E8">
        <w:pPr>
          <w:pStyle w:val="Cabealho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753" w14:textId="77777777" w:rsidR="00C94892" w:rsidRDefault="00C9489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756" w14:textId="77777777" w:rsidR="00C94892" w:rsidRDefault="00C94892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2759" w14:textId="77777777" w:rsidR="00C94892" w:rsidRDefault="00C9489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625"/>
    <w:multiLevelType w:val="multilevel"/>
    <w:tmpl w:val="053E9FA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F4D664B"/>
    <w:multiLevelType w:val="multilevel"/>
    <w:tmpl w:val="0B3C58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585B97"/>
    <w:multiLevelType w:val="multilevel"/>
    <w:tmpl w:val="D72A085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96977270">
    <w:abstractNumId w:val="0"/>
  </w:num>
  <w:num w:numId="2" w16cid:durableId="1114523720">
    <w:abstractNumId w:val="2"/>
  </w:num>
  <w:num w:numId="3" w16cid:durableId="125004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92"/>
    <w:rsid w:val="001731E8"/>
    <w:rsid w:val="00C94892"/>
    <w:rsid w:val="00E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02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Lucida Sans Unicode"/>
      <w:kern w:val="2"/>
      <w:sz w:val="24"/>
      <w:szCs w:val="24"/>
    </w:rPr>
  </w:style>
  <w:style w:type="paragraph" w:styleId="Ttulo1">
    <w:name w:val="heading 1"/>
    <w:basedOn w:val="Normal"/>
    <w:next w:val="Normal"/>
    <w:qFormat/>
    <w:rsid w:val="0053675C"/>
    <w:pPr>
      <w:numPr>
        <w:numId w:val="1"/>
      </w:numPr>
      <w:spacing w:before="240" w:after="120"/>
      <w:ind w:left="431" w:hanging="43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432"/>
      </w:tabs>
      <w:ind w:left="432" w:hanging="432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tabs>
        <w:tab w:val="left" w:pos="432"/>
      </w:tabs>
      <w:ind w:left="432" w:hanging="432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basedOn w:val="Fontepargpadro2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58DD"/>
    <w:rPr>
      <w:rFonts w:eastAsia="Lucida Sans Unicode"/>
      <w:kern w:val="2"/>
      <w:sz w:val="24"/>
      <w:szCs w:val="24"/>
    </w:rPr>
  </w:style>
  <w:style w:type="character" w:customStyle="1" w:styleId="Fontepargpadro1">
    <w:name w:val="Fonte parág. padrã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Ttulo10"/>
    <w:next w:val="Subttulo"/>
    <w:qFormat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widowControl/>
      <w:spacing w:before="100" w:after="100"/>
    </w:pPr>
    <w:rPr>
      <w:rFonts w:eastAsia="Arial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rpodetexto21">
    <w:name w:val="Corpo de texto 21"/>
    <w:basedOn w:val="Normal"/>
    <w:qFormat/>
    <w:pPr>
      <w:widowControl/>
      <w:spacing w:line="360" w:lineRule="auto"/>
    </w:pPr>
    <w:rPr>
      <w:rFonts w:eastAsia="Arial"/>
      <w:b/>
      <w:bCs/>
      <w:sz w:val="28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qFormat/>
    <w:pPr>
      <w:spacing w:line="360" w:lineRule="auto"/>
      <w:ind w:firstLine="216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2832"/>
      <w:jc w:val="both"/>
    </w:pPr>
    <w:rPr>
      <w:rFonts w:ascii="Arial" w:hAnsi="Arial" w:cs="Arial"/>
    </w:rPr>
  </w:style>
  <w:style w:type="paragraph" w:customStyle="1" w:styleId="Recuodecorpodetexto31">
    <w:name w:val="Recuo de corpo de texto 31"/>
    <w:basedOn w:val="Normal"/>
    <w:qFormat/>
    <w:pPr>
      <w:spacing w:line="360" w:lineRule="auto"/>
      <w:ind w:firstLine="2880"/>
      <w:jc w:val="both"/>
    </w:pPr>
    <w:rPr>
      <w:rFonts w:ascii="Arial" w:hAnsi="Arial" w:cs="Arial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Instituio">
    <w:name w:val="Instituição"/>
    <w:next w:val="Normal"/>
    <w:qFormat/>
    <w:pPr>
      <w:spacing w:line="360" w:lineRule="auto"/>
      <w:contextualSpacing/>
      <w:jc w:val="center"/>
    </w:pPr>
    <w:rPr>
      <w:color w:val="0070C0"/>
      <w:sz w:val="24"/>
      <w:szCs w:val="24"/>
    </w:rPr>
  </w:style>
  <w:style w:type="table" w:styleId="Tabelacomgrade">
    <w:name w:val="Table Grid"/>
    <w:basedOn w:val="Tabelanormal"/>
    <w:uiPriority w:val="59"/>
    <w:rsid w:val="0079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2C4D-E257-4427-B23D-E1768244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2023-11-22T13:02:00Z</dcterms:created>
  <dcterms:modified xsi:type="dcterms:W3CDTF">2023-11-22T13:02:00Z</dcterms:modified>
  <dc:language/>
</cp:coreProperties>
</file>