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B0C3" w14:textId="77777777" w:rsidR="00D5347D" w:rsidRPr="00ED01F9" w:rsidRDefault="00D5347D">
      <w:pPr>
        <w:rPr>
          <w:rFonts w:ascii="Arial" w:hAnsi="Arial" w:cs="Arial"/>
          <w:sz w:val="22"/>
        </w:rPr>
      </w:pPr>
    </w:p>
    <w:p w14:paraId="66CFF50A" w14:textId="77777777" w:rsidR="00D5347D" w:rsidRPr="00ED01F9" w:rsidRDefault="00D5347D">
      <w:pPr>
        <w:rPr>
          <w:rFonts w:ascii="Arial" w:hAnsi="Arial" w:cs="Arial"/>
          <w:sz w:val="22"/>
        </w:rPr>
      </w:pPr>
    </w:p>
    <w:p w14:paraId="52F8766B" w14:textId="7B3494EF" w:rsidR="00D5347D" w:rsidRPr="001710B4" w:rsidRDefault="004F5E4A">
      <w:pPr>
        <w:pStyle w:val="Ttulo1"/>
        <w:rPr>
          <w:rFonts w:ascii="Arial" w:hAnsi="Arial" w:cs="Arial"/>
          <w:color w:val="FF0000"/>
          <w:sz w:val="26"/>
          <w:szCs w:val="26"/>
        </w:rPr>
      </w:pPr>
      <w:r w:rsidRPr="006B2E44">
        <w:rPr>
          <w:rFonts w:ascii="Arial" w:hAnsi="Arial" w:cs="Arial"/>
          <w:sz w:val="26"/>
          <w:szCs w:val="26"/>
        </w:rPr>
        <w:t xml:space="preserve">ATA </w:t>
      </w:r>
      <w:r w:rsidR="009151E3" w:rsidRPr="006B2E44">
        <w:rPr>
          <w:rFonts w:ascii="Arial" w:hAnsi="Arial" w:cs="Arial"/>
          <w:sz w:val="26"/>
          <w:szCs w:val="26"/>
        </w:rPr>
        <w:t xml:space="preserve">DE </w:t>
      </w:r>
      <w:r w:rsidR="009151E3">
        <w:rPr>
          <w:rFonts w:ascii="Arial" w:hAnsi="Arial" w:cs="Arial"/>
          <w:sz w:val="26"/>
          <w:szCs w:val="26"/>
        </w:rPr>
        <w:t>DELIBERAÇÃO</w:t>
      </w:r>
      <w:r w:rsidR="009151E3" w:rsidRPr="006B2E44">
        <w:rPr>
          <w:rFonts w:ascii="Arial" w:hAnsi="Arial" w:cs="Arial"/>
          <w:sz w:val="26"/>
          <w:szCs w:val="26"/>
        </w:rPr>
        <w:t xml:space="preserve"> </w:t>
      </w:r>
      <w:r w:rsidR="009D35D1" w:rsidRPr="006B2E44">
        <w:rPr>
          <w:rFonts w:ascii="Arial" w:hAnsi="Arial" w:cs="Arial"/>
          <w:sz w:val="26"/>
          <w:szCs w:val="26"/>
        </w:rPr>
        <w:t xml:space="preserve">Nº </w:t>
      </w:r>
      <w:r w:rsidR="00C0205B">
        <w:rPr>
          <w:rFonts w:ascii="Arial" w:hAnsi="Arial" w:cs="Arial"/>
          <w:color w:val="FF0000"/>
          <w:sz w:val="26"/>
          <w:szCs w:val="26"/>
        </w:rPr>
        <w:t>XX</w:t>
      </w:r>
      <w:r w:rsidR="001710B4">
        <w:rPr>
          <w:rFonts w:ascii="Arial" w:hAnsi="Arial" w:cs="Arial"/>
          <w:sz w:val="26"/>
          <w:szCs w:val="26"/>
        </w:rPr>
        <w:t>/20</w:t>
      </w:r>
      <w:r w:rsidR="00256A55">
        <w:rPr>
          <w:rFonts w:ascii="Arial" w:hAnsi="Arial" w:cs="Arial"/>
          <w:color w:val="FF0000"/>
          <w:sz w:val="26"/>
          <w:szCs w:val="26"/>
        </w:rPr>
        <w:t>XX</w:t>
      </w:r>
    </w:p>
    <w:p w14:paraId="20E3D564" w14:textId="77777777" w:rsidR="00D5347D" w:rsidRPr="00D2591C" w:rsidRDefault="00D5347D">
      <w:pPr>
        <w:rPr>
          <w:rFonts w:ascii="Arial" w:hAnsi="Arial" w:cs="Arial"/>
          <w:sz w:val="22"/>
          <w:szCs w:val="22"/>
        </w:rPr>
      </w:pPr>
    </w:p>
    <w:p w14:paraId="5F7E3418" w14:textId="77777777" w:rsidR="00D5347D" w:rsidRPr="00D2591C" w:rsidRDefault="00D5347D">
      <w:pPr>
        <w:rPr>
          <w:rFonts w:ascii="Arial" w:hAnsi="Arial" w:cs="Arial"/>
          <w:sz w:val="22"/>
          <w:szCs w:val="22"/>
        </w:rPr>
      </w:pPr>
    </w:p>
    <w:p w14:paraId="07A16399" w14:textId="77777777" w:rsidR="00D5347D" w:rsidRPr="00D2591C" w:rsidRDefault="00D5347D">
      <w:pPr>
        <w:rPr>
          <w:rFonts w:ascii="Arial" w:hAnsi="Arial" w:cs="Arial"/>
          <w:sz w:val="22"/>
          <w:szCs w:val="22"/>
        </w:rPr>
      </w:pPr>
    </w:p>
    <w:p w14:paraId="5576A71E" w14:textId="77777777" w:rsidR="00D5347D" w:rsidRPr="00D2591C" w:rsidRDefault="00D5347D" w:rsidP="004156BF">
      <w:pPr>
        <w:rPr>
          <w:rFonts w:ascii="Arial" w:hAnsi="Arial" w:cs="Arial"/>
          <w:sz w:val="22"/>
          <w:szCs w:val="22"/>
          <w:u w:val="single"/>
        </w:rPr>
      </w:pPr>
    </w:p>
    <w:p w14:paraId="43F60F20" w14:textId="6CBB6EEE" w:rsidR="00D5347D" w:rsidRPr="00ED01F9" w:rsidRDefault="001710B4" w:rsidP="00F73B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horas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minutos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="004F5E4A" w:rsidRPr="00ED01F9">
        <w:rPr>
          <w:rFonts w:ascii="Arial" w:hAnsi="Arial" w:cs="Arial"/>
          <w:sz w:val="22"/>
          <w:szCs w:val="24"/>
        </w:rPr>
        <w:t xml:space="preserve">na sede da </w:t>
      </w:r>
      <w:r w:rsidR="00256A55" w:rsidRPr="00256A55">
        <w:rPr>
          <w:rFonts w:ascii="Arial" w:hAnsi="Arial" w:cs="Arial"/>
          <w:color w:val="FF0000"/>
          <w:sz w:val="22"/>
          <w:szCs w:val="24"/>
        </w:rPr>
        <w:t>&lt;endereço dos trabalhos da comissão&gt;</w:t>
      </w:r>
      <w:r w:rsidR="004F5E4A" w:rsidRPr="00ED01F9">
        <w:rPr>
          <w:rFonts w:ascii="Arial" w:hAnsi="Arial" w:cs="Arial"/>
          <w:sz w:val="22"/>
          <w:szCs w:val="24"/>
        </w:rPr>
        <w:t xml:space="preserve">, 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presentes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(nome do presidente)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matrícula nº </w:t>
      </w:r>
      <w:r w:rsidR="001C5FCD" w:rsidRPr="001C5FCD">
        <w:rPr>
          <w:rFonts w:ascii="Arial" w:hAnsi="Arial" w:cs="Arial"/>
          <w:color w:val="FF0000"/>
          <w:sz w:val="22"/>
          <w:szCs w:val="24"/>
        </w:rPr>
        <w:t>XXXXXXX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(membro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1</w:t>
      </w:r>
      <w:r>
        <w:rPr>
          <w:rFonts w:ascii="Arial" w:hAnsi="Arial" w:cs="Arial"/>
          <w:color w:val="FF0000"/>
          <w:sz w:val="22"/>
          <w:szCs w:val="24"/>
        </w:rPr>
        <w:t>, se houver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)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matrícula nº </w:t>
      </w:r>
      <w:r w:rsidR="001C5FCD" w:rsidRPr="001C5FCD">
        <w:rPr>
          <w:rFonts w:ascii="Arial" w:hAnsi="Arial" w:cs="Arial"/>
          <w:color w:val="FF0000"/>
          <w:sz w:val="22"/>
          <w:szCs w:val="24"/>
        </w:rPr>
        <w:t>XXXXXXX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 e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(membro</w:t>
      </w:r>
      <w:r>
        <w:rPr>
          <w:rFonts w:ascii="Arial" w:hAnsi="Arial" w:cs="Arial"/>
          <w:color w:val="FF0000"/>
          <w:sz w:val="22"/>
          <w:szCs w:val="24"/>
        </w:rPr>
        <w:t xml:space="preserve"> 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2</w:t>
      </w:r>
      <w:r>
        <w:rPr>
          <w:rFonts w:ascii="Arial" w:hAnsi="Arial" w:cs="Arial"/>
          <w:color w:val="FF0000"/>
          <w:sz w:val="22"/>
          <w:szCs w:val="24"/>
        </w:rPr>
        <w:t>, se houver</w:t>
      </w:r>
      <w:r w:rsidR="00954E0F" w:rsidRPr="00ED01F9">
        <w:rPr>
          <w:rFonts w:ascii="Arial" w:hAnsi="Arial" w:cs="Arial"/>
          <w:color w:val="FF0000"/>
          <w:sz w:val="22"/>
          <w:szCs w:val="24"/>
        </w:rPr>
        <w:t>)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matrícula nº </w:t>
      </w:r>
      <w:r w:rsidR="001C5FCD" w:rsidRPr="001C5FCD">
        <w:rPr>
          <w:rFonts w:ascii="Arial" w:hAnsi="Arial" w:cs="Arial"/>
          <w:color w:val="FF0000"/>
          <w:sz w:val="22"/>
          <w:szCs w:val="24"/>
        </w:rPr>
        <w:t>XXXXXXX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respectivamente </w:t>
      </w:r>
      <w:r w:rsidR="004F5E4A" w:rsidRPr="001C5FCD">
        <w:rPr>
          <w:rFonts w:ascii="Arial" w:hAnsi="Arial" w:cs="Arial"/>
          <w:sz w:val="22"/>
          <w:szCs w:val="24"/>
        </w:rPr>
        <w:t xml:space="preserve">presidente </w:t>
      </w:r>
      <w:r w:rsidR="004F5E4A" w:rsidRPr="001C5FCD">
        <w:rPr>
          <w:rFonts w:ascii="Arial" w:hAnsi="Arial" w:cs="Arial"/>
          <w:color w:val="FF0000"/>
          <w:sz w:val="22"/>
          <w:szCs w:val="24"/>
        </w:rPr>
        <w:t>e</w:t>
      </w:r>
      <w:r w:rsidR="004F5E4A" w:rsidRPr="001C5FCD">
        <w:rPr>
          <w:rFonts w:ascii="Arial" w:hAnsi="Arial" w:cs="Arial"/>
          <w:sz w:val="22"/>
          <w:szCs w:val="24"/>
        </w:rPr>
        <w:t xml:space="preserve"> </w:t>
      </w:r>
      <w:r w:rsidR="004F5E4A" w:rsidRPr="001710B4">
        <w:rPr>
          <w:rFonts w:ascii="Arial" w:hAnsi="Arial" w:cs="Arial"/>
          <w:color w:val="FF0000"/>
          <w:sz w:val="22"/>
          <w:szCs w:val="24"/>
        </w:rPr>
        <w:t xml:space="preserve">membros </w:t>
      </w:r>
      <w:r w:rsidR="004F5E4A" w:rsidRPr="001C5FCD">
        <w:rPr>
          <w:rFonts w:ascii="Arial" w:hAnsi="Arial" w:cs="Arial"/>
          <w:sz w:val="22"/>
          <w:szCs w:val="24"/>
        </w:rPr>
        <w:t xml:space="preserve">da Comissão de Processo </w:t>
      </w:r>
      <w:r w:rsidR="00F20AFB" w:rsidRPr="001C5FCD">
        <w:rPr>
          <w:rFonts w:ascii="Arial" w:hAnsi="Arial" w:cs="Arial"/>
          <w:sz w:val="22"/>
          <w:szCs w:val="22"/>
        </w:rPr>
        <w:t>de Sindicância</w:t>
      </w:r>
      <w:r w:rsidRPr="001C5FCD">
        <w:rPr>
          <w:rFonts w:ascii="Arial" w:hAnsi="Arial" w:cs="Arial"/>
          <w:sz w:val="22"/>
          <w:szCs w:val="22"/>
        </w:rPr>
        <w:t xml:space="preserve"> Investigativa (SINVE)</w:t>
      </w:r>
      <w:r w:rsidR="00D26D5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="009626B3" w:rsidRPr="00B733B6">
        <w:rPr>
          <w:rFonts w:ascii="Arial" w:hAnsi="Arial" w:cs="Arial"/>
          <w:sz w:val="22"/>
          <w:szCs w:val="22"/>
        </w:rPr>
        <w:t xml:space="preserve">nº </w:t>
      </w:r>
      <w:r w:rsidR="009626B3">
        <w:rPr>
          <w:rFonts w:ascii="Arial" w:hAnsi="Arial" w:cs="Arial"/>
          <w:color w:val="000000"/>
          <w:sz w:val="22"/>
          <w:szCs w:val="22"/>
        </w:rPr>
        <w:t>23853.XXXXXX/2023-XX</w:t>
      </w:r>
      <w:r w:rsidR="009626B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 w:rsidR="00256A55"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>
        <w:rPr>
          <w:rFonts w:ascii="Arial" w:hAnsi="Arial" w:cs="Arial"/>
          <w:color w:val="000000"/>
          <w:sz w:val="22"/>
          <w:szCs w:val="22"/>
        </w:rPr>
        <w:t>Serviço Eletrônico</w:t>
      </w:r>
      <w:r w:rsidR="009626B3">
        <w:rPr>
          <w:rFonts w:ascii="Arial" w:hAnsi="Arial" w:cs="Arial"/>
          <w:color w:val="000000"/>
          <w:sz w:val="22"/>
          <w:szCs w:val="22"/>
        </w:rPr>
        <w:t xml:space="preserve"> desta Universidade Federal de Rondonópolis (UFR)</w:t>
      </w:r>
      <w:r w:rsidR="004F5E4A" w:rsidRPr="00ED01F9">
        <w:rPr>
          <w:rFonts w:ascii="Arial" w:hAnsi="Arial" w:cs="Arial"/>
          <w:color w:val="000000"/>
          <w:sz w:val="22"/>
          <w:szCs w:val="24"/>
        </w:rPr>
        <w:t xml:space="preserve">, </w:t>
      </w:r>
      <w:r w:rsidR="001C5FCD">
        <w:rPr>
          <w:rFonts w:ascii="Arial" w:hAnsi="Arial" w:cs="Arial"/>
          <w:b/>
          <w:color w:val="FF0000"/>
          <w:sz w:val="22"/>
          <w:szCs w:val="24"/>
        </w:rPr>
        <w:t>[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>EXPOR</w:t>
      </w:r>
      <w:r w:rsidR="00F20AFB">
        <w:rPr>
          <w:rFonts w:ascii="Arial" w:hAnsi="Arial" w:cs="Arial"/>
          <w:b/>
          <w:color w:val="FF0000"/>
          <w:sz w:val="22"/>
          <w:szCs w:val="24"/>
        </w:rPr>
        <w:t xml:space="preserve"> OS QUESTIONAMENTOS / DÚVIDAS/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>SOLICITAÇÕES SOBRE O</w:t>
      </w:r>
      <w:r w:rsidR="006E0DB5">
        <w:rPr>
          <w:rFonts w:ascii="Arial" w:hAnsi="Arial" w:cs="Arial"/>
          <w:b/>
          <w:color w:val="FF0000"/>
          <w:sz w:val="22"/>
          <w:szCs w:val="24"/>
        </w:rPr>
        <w:t>S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 xml:space="preserve"> QUA</w:t>
      </w:r>
      <w:r w:rsidR="006E0DB5">
        <w:rPr>
          <w:rFonts w:ascii="Arial" w:hAnsi="Arial" w:cs="Arial"/>
          <w:b/>
          <w:color w:val="FF0000"/>
          <w:sz w:val="22"/>
          <w:szCs w:val="24"/>
        </w:rPr>
        <w:t>IS</w:t>
      </w:r>
      <w:r w:rsidR="00721B48" w:rsidRPr="00ED01F9">
        <w:rPr>
          <w:rFonts w:ascii="Arial" w:hAnsi="Arial" w:cs="Arial"/>
          <w:b/>
          <w:color w:val="FF0000"/>
          <w:sz w:val="22"/>
          <w:szCs w:val="24"/>
        </w:rPr>
        <w:t xml:space="preserve"> A COMISSÃO VAI DELIBERAR]</w:t>
      </w:r>
      <w:r w:rsidR="001C5FCD">
        <w:rPr>
          <w:rFonts w:ascii="Arial" w:hAnsi="Arial" w:cs="Arial"/>
          <w:sz w:val="22"/>
          <w:szCs w:val="24"/>
        </w:rPr>
        <w:t xml:space="preserve"> </w:t>
      </w:r>
      <w:r w:rsidR="00FE477D" w:rsidRPr="00ED01F9">
        <w:rPr>
          <w:rFonts w:ascii="Arial" w:hAnsi="Arial" w:cs="Arial"/>
          <w:b/>
          <w:color w:val="FF0000"/>
          <w:sz w:val="22"/>
          <w:szCs w:val="24"/>
        </w:rPr>
        <w:t>-</w:t>
      </w:r>
      <w:r w:rsidR="00FE477D" w:rsidRPr="00ED01F9">
        <w:rPr>
          <w:rFonts w:ascii="Arial" w:hAnsi="Arial" w:cs="Arial"/>
          <w:b/>
          <w:color w:val="FF0000"/>
          <w:sz w:val="22"/>
          <w:szCs w:val="24"/>
          <w:u w:val="single"/>
        </w:rPr>
        <w:t xml:space="preserve"> exemplo</w:t>
      </w:r>
      <w:r w:rsidR="00FE477D" w:rsidRPr="00ED01F9">
        <w:rPr>
          <w:rFonts w:ascii="Arial" w:hAnsi="Arial" w:cs="Arial"/>
          <w:b/>
          <w:color w:val="FF0000"/>
          <w:sz w:val="22"/>
          <w:szCs w:val="24"/>
        </w:rPr>
        <w:t xml:space="preserve"> -</w:t>
      </w:r>
      <w:r w:rsidR="00FE477D" w:rsidRPr="00ED01F9">
        <w:rPr>
          <w:rFonts w:ascii="Arial" w:hAnsi="Arial" w:cs="Arial"/>
          <w:color w:val="FF0000"/>
          <w:sz w:val="22"/>
          <w:szCs w:val="24"/>
        </w:rPr>
        <w:t xml:space="preserve"> 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à vista da dúvida da conduta intencional do servidor </w:t>
      </w:r>
      <w:r w:rsidR="001C5FCD"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deixar de comparecer ao trabalho por mais de t</w:t>
      </w:r>
      <w:r w:rsidR="00D64712">
        <w:rPr>
          <w:rFonts w:ascii="Arial" w:hAnsi="Arial" w:cs="Arial"/>
          <w:color w:val="FF0000"/>
          <w:sz w:val="22"/>
          <w:szCs w:val="24"/>
        </w:rPr>
        <w:t>r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inta dias, por motivo de doença, se estava apto a exercer suas atribuições públicas, não sendo a Comissão </w:t>
      </w:r>
      <w:r>
        <w:rPr>
          <w:rFonts w:ascii="Arial" w:hAnsi="Arial" w:cs="Arial"/>
          <w:color w:val="FF0000"/>
          <w:sz w:val="22"/>
          <w:szCs w:val="24"/>
        </w:rPr>
        <w:t>Sindicante</w:t>
      </w:r>
      <w:r w:rsidR="007C7B71" w:rsidRPr="00ED01F9">
        <w:rPr>
          <w:rFonts w:ascii="Arial" w:hAnsi="Arial" w:cs="Arial"/>
          <w:color w:val="FF0000"/>
          <w:sz w:val="22"/>
          <w:szCs w:val="24"/>
        </w:rPr>
        <w:t xml:space="preserve"> 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>competente para se manifestar sobre matéria m</w:t>
      </w:r>
      <w:r w:rsidR="00CB53C3">
        <w:rPr>
          <w:rFonts w:ascii="Arial" w:hAnsi="Arial" w:cs="Arial"/>
          <w:color w:val="FF0000"/>
          <w:sz w:val="22"/>
          <w:szCs w:val="24"/>
        </w:rPr>
        <w:t>é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>dica</w:t>
      </w:r>
      <w:r w:rsidR="00D01C4F" w:rsidRPr="00ED01F9">
        <w:rPr>
          <w:rFonts w:ascii="Arial" w:hAnsi="Arial" w:cs="Arial"/>
          <w:color w:val="FF0000"/>
          <w:sz w:val="22"/>
          <w:szCs w:val="24"/>
        </w:rPr>
        <w:t>, e amparada pelo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art</w:t>
      </w:r>
      <w:r w:rsidR="00D01C4F" w:rsidRPr="00ED01F9">
        <w:rPr>
          <w:rFonts w:ascii="Arial" w:hAnsi="Arial" w:cs="Arial"/>
          <w:color w:val="FF0000"/>
          <w:sz w:val="22"/>
          <w:szCs w:val="24"/>
        </w:rPr>
        <w:t>igo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155 da Lei nº 8.112/90, de modo a permitir a completa elucidação dos fatos, </w:t>
      </w:r>
      <w:r w:rsidR="00312D8D" w:rsidRPr="001C5FCD">
        <w:rPr>
          <w:rFonts w:ascii="Arial" w:hAnsi="Arial" w:cs="Arial"/>
          <w:b/>
          <w:sz w:val="22"/>
          <w:szCs w:val="24"/>
        </w:rPr>
        <w:t>DELIBEROU-SE</w:t>
      </w:r>
      <w:r w:rsidR="00312D8D" w:rsidRPr="00ED01F9">
        <w:rPr>
          <w:rFonts w:ascii="Arial" w:hAnsi="Arial" w:cs="Arial"/>
          <w:sz w:val="22"/>
          <w:szCs w:val="24"/>
        </w:rPr>
        <w:t>: a)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deferir o pedido e propor à autoridade instauradora que o servidor</w:t>
      </w:r>
      <w:r w:rsidR="001C5FCD">
        <w:rPr>
          <w:rFonts w:ascii="Arial" w:hAnsi="Arial" w:cs="Arial"/>
          <w:color w:val="FF0000"/>
          <w:sz w:val="22"/>
          <w:szCs w:val="24"/>
        </w:rPr>
        <w:t xml:space="preserve"> </w:t>
      </w:r>
      <w:r w:rsidR="001C5FCD"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seja submetido a perícia médica; </w:t>
      </w:r>
      <w:r w:rsidR="00312D8D" w:rsidRPr="00ED01F9">
        <w:rPr>
          <w:rFonts w:ascii="Arial" w:hAnsi="Arial" w:cs="Arial"/>
          <w:sz w:val="22"/>
          <w:szCs w:val="24"/>
        </w:rPr>
        <w:t>b)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elaborar quesitos para a junta médica; </w:t>
      </w:r>
      <w:r w:rsidR="00312D8D" w:rsidRPr="00ED01F9">
        <w:rPr>
          <w:rFonts w:ascii="Arial" w:hAnsi="Arial" w:cs="Arial"/>
          <w:sz w:val="22"/>
          <w:szCs w:val="24"/>
        </w:rPr>
        <w:t>c)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submeter estes quesitos a defesa; </w:t>
      </w:r>
      <w:r w:rsidR="00312D8D" w:rsidRPr="00ED01F9">
        <w:rPr>
          <w:rFonts w:ascii="Arial" w:hAnsi="Arial" w:cs="Arial"/>
          <w:sz w:val="22"/>
          <w:szCs w:val="24"/>
        </w:rPr>
        <w:t>e d)</w:t>
      </w:r>
      <w:r w:rsidR="00312D8D" w:rsidRPr="00ED01F9">
        <w:rPr>
          <w:rFonts w:ascii="Arial" w:hAnsi="Arial" w:cs="Arial"/>
          <w:color w:val="FF0000"/>
          <w:sz w:val="22"/>
          <w:szCs w:val="24"/>
        </w:rPr>
        <w:t xml:space="preserve"> remeter os quesitos à autoridade instauradora, a fim de que esta providencie a protocolização de autos apa</w:t>
      </w:r>
      <w:r w:rsidR="009151E3" w:rsidRPr="00ED01F9">
        <w:rPr>
          <w:rFonts w:ascii="Arial" w:hAnsi="Arial" w:cs="Arial"/>
          <w:color w:val="FF0000"/>
          <w:sz w:val="22"/>
          <w:szCs w:val="24"/>
        </w:rPr>
        <w:t>rtados</w:t>
      </w:r>
      <w:r w:rsidR="009151E3" w:rsidRPr="00ED01F9">
        <w:rPr>
          <w:rFonts w:ascii="Arial" w:hAnsi="Arial" w:cs="Arial"/>
          <w:color w:val="000000"/>
          <w:sz w:val="22"/>
          <w:szCs w:val="24"/>
        </w:rPr>
        <w:t>.</w:t>
      </w:r>
      <w:r w:rsidR="00312D8D" w:rsidRPr="00ED01F9">
        <w:rPr>
          <w:rFonts w:ascii="Arial" w:hAnsi="Arial" w:cs="Arial"/>
          <w:color w:val="000000"/>
          <w:sz w:val="22"/>
          <w:szCs w:val="24"/>
        </w:rPr>
        <w:t xml:space="preserve"> </w:t>
      </w:r>
      <w:r w:rsidR="009151E3" w:rsidRPr="00ED01F9">
        <w:rPr>
          <w:rFonts w:ascii="Arial" w:hAnsi="Arial" w:cs="Arial"/>
          <w:color w:val="000000"/>
          <w:sz w:val="22"/>
          <w:szCs w:val="24"/>
        </w:rPr>
        <w:t>Para</w:t>
      </w:r>
      <w:r w:rsidR="001C5FCD">
        <w:rPr>
          <w:rFonts w:ascii="Arial" w:hAnsi="Arial" w:cs="Arial"/>
          <w:color w:val="000000"/>
          <w:sz w:val="22"/>
          <w:szCs w:val="24"/>
        </w:rPr>
        <w:t xml:space="preserve"> constar, eu, </w:t>
      </w:r>
      <w:r w:rsidRPr="001C5FCD">
        <w:rPr>
          <w:rFonts w:ascii="Arial" w:hAnsi="Arial" w:cs="Arial"/>
          <w:b/>
          <w:color w:val="FF0000"/>
          <w:sz w:val="22"/>
          <w:szCs w:val="24"/>
        </w:rPr>
        <w:t>(Nome)</w:t>
      </w:r>
      <w:r w:rsidR="00312D8D" w:rsidRPr="00ED01F9">
        <w:rPr>
          <w:rFonts w:ascii="Arial" w:hAnsi="Arial" w:cs="Arial"/>
          <w:color w:val="000000"/>
          <w:sz w:val="22"/>
          <w:szCs w:val="24"/>
        </w:rPr>
        <w:t xml:space="preserve">, na condição de </w:t>
      </w:r>
      <w:r>
        <w:rPr>
          <w:rFonts w:ascii="Arial" w:hAnsi="Arial" w:cs="Arial"/>
          <w:color w:val="FF0000"/>
          <w:sz w:val="22"/>
          <w:szCs w:val="24"/>
        </w:rPr>
        <w:t>presidente</w:t>
      </w:r>
      <w:r w:rsidR="001C5FCD">
        <w:rPr>
          <w:rFonts w:ascii="Arial" w:hAnsi="Arial" w:cs="Arial"/>
          <w:color w:val="FF0000"/>
          <w:sz w:val="22"/>
          <w:szCs w:val="24"/>
        </w:rPr>
        <w:t>/membro</w:t>
      </w:r>
      <w:r w:rsidR="00312D8D" w:rsidRPr="00ED01F9">
        <w:rPr>
          <w:rFonts w:ascii="Arial" w:hAnsi="Arial" w:cs="Arial"/>
          <w:color w:val="000000"/>
          <w:sz w:val="22"/>
          <w:szCs w:val="24"/>
        </w:rPr>
        <w:t>, lavrei a presente ata, que vai assinada por todos os integrantes da Comissão.</w:t>
      </w:r>
    </w:p>
    <w:p w14:paraId="51AF27AC" w14:textId="77777777" w:rsidR="00D5347D" w:rsidRDefault="00D5347D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4791E4A6" w14:textId="77777777" w:rsidR="001C5FCD" w:rsidRPr="001C5FCD" w:rsidRDefault="001C5FCD" w:rsidP="001C5FCD"/>
    <w:p w14:paraId="42FD951D" w14:textId="77777777" w:rsidR="00D5347D" w:rsidRPr="00BA5025" w:rsidRDefault="00D5347D">
      <w:pPr>
        <w:rPr>
          <w:rFonts w:ascii="Arial" w:hAnsi="Arial" w:cs="Arial"/>
          <w:sz w:val="20"/>
          <w:szCs w:val="24"/>
        </w:rPr>
      </w:pPr>
    </w:p>
    <w:p w14:paraId="154E4717" w14:textId="77777777" w:rsidR="00D5347D" w:rsidRPr="00BA5025" w:rsidRDefault="00D5347D">
      <w:pPr>
        <w:rPr>
          <w:rFonts w:ascii="Arial" w:hAnsi="Arial" w:cs="Arial"/>
          <w:sz w:val="20"/>
          <w:szCs w:val="24"/>
        </w:rPr>
      </w:pPr>
    </w:p>
    <w:p w14:paraId="7709F0C1" w14:textId="77777777" w:rsidR="00D5347D" w:rsidRPr="00BA5025" w:rsidRDefault="00D5347D">
      <w:pPr>
        <w:pStyle w:val="Ttulo3"/>
        <w:ind w:firstLine="0"/>
        <w:rPr>
          <w:rFonts w:ascii="Arial" w:hAnsi="Arial" w:cs="Arial"/>
          <w:b w:val="0"/>
          <w:sz w:val="20"/>
          <w:szCs w:val="24"/>
        </w:rPr>
      </w:pPr>
    </w:p>
    <w:p w14:paraId="53660D2E" w14:textId="77777777" w:rsidR="00D5347D" w:rsidRPr="00ED01F9" w:rsidRDefault="00201B76" w:rsidP="00201B76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4"/>
        </w:rPr>
      </w:pPr>
      <w:r w:rsidRPr="00ED01F9">
        <w:rPr>
          <w:rFonts w:ascii="Arial" w:hAnsi="Arial" w:cs="Arial"/>
          <w:b w:val="0"/>
          <w:color w:val="000000"/>
          <w:sz w:val="22"/>
          <w:szCs w:val="24"/>
        </w:rPr>
        <w:t>_____________________</w:t>
      </w:r>
      <w:r w:rsidR="007C2665" w:rsidRPr="00ED01F9">
        <w:rPr>
          <w:rFonts w:ascii="Arial" w:hAnsi="Arial" w:cs="Arial"/>
          <w:b w:val="0"/>
          <w:color w:val="000000"/>
          <w:sz w:val="22"/>
          <w:szCs w:val="24"/>
        </w:rPr>
        <w:t>_</w:t>
      </w:r>
      <w:r w:rsidRPr="00ED01F9">
        <w:rPr>
          <w:rFonts w:ascii="Arial" w:hAnsi="Arial" w:cs="Arial"/>
          <w:b w:val="0"/>
          <w:color w:val="000000"/>
          <w:sz w:val="22"/>
          <w:szCs w:val="24"/>
        </w:rPr>
        <w:t>___</w:t>
      </w:r>
      <w:r w:rsidR="004F5E4A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 </w:t>
      </w:r>
      <w:r w:rsidR="00906DD3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  </w:t>
      </w:r>
      <w:r w:rsidR="007C2665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   </w:t>
      </w:r>
      <w:r w:rsidR="004F5E4A" w:rsidRPr="00ED01F9">
        <w:rPr>
          <w:rFonts w:ascii="Arial" w:hAnsi="Arial" w:cs="Arial"/>
          <w:b w:val="0"/>
          <w:color w:val="000000"/>
          <w:sz w:val="22"/>
          <w:szCs w:val="24"/>
        </w:rPr>
        <w:t xml:space="preserve">    </w:t>
      </w:r>
      <w:r w:rsidRPr="00ED01F9">
        <w:rPr>
          <w:rFonts w:ascii="Arial" w:hAnsi="Arial" w:cs="Arial"/>
          <w:b w:val="0"/>
          <w:color w:val="000000"/>
          <w:sz w:val="22"/>
          <w:szCs w:val="24"/>
        </w:rPr>
        <w:t>________________________</w:t>
      </w:r>
    </w:p>
    <w:p w14:paraId="0D147B4D" w14:textId="77777777" w:rsidR="00D5347D" w:rsidRPr="00ED01F9" w:rsidRDefault="001C5FCD" w:rsidP="00157872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  <w:r w:rsidR="00906DD3" w:rsidRPr="00ED01F9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 xml:space="preserve">                                         </w:t>
      </w:r>
      <w:r w:rsidR="00157872" w:rsidRPr="00ED01F9">
        <w:rPr>
          <w:rFonts w:ascii="Arial" w:hAnsi="Arial" w:cs="Arial"/>
          <w:sz w:val="22"/>
          <w:szCs w:val="24"/>
        </w:rPr>
        <w:t xml:space="preserve">  </w:t>
      </w:r>
      <w:r w:rsidR="00906DD3" w:rsidRPr="00ED01F9">
        <w:rPr>
          <w:rFonts w:ascii="Arial" w:hAnsi="Arial" w:cs="Arial"/>
          <w:sz w:val="22"/>
          <w:szCs w:val="24"/>
        </w:rPr>
        <w:t xml:space="preserve">    </w:t>
      </w:r>
      <w:r w:rsidR="008B48A4" w:rsidRPr="00ED01F9">
        <w:rPr>
          <w:rFonts w:ascii="Arial" w:hAnsi="Arial" w:cs="Arial"/>
          <w:sz w:val="22"/>
          <w:szCs w:val="24"/>
        </w:rPr>
        <w:t xml:space="preserve">  </w:t>
      </w:r>
      <w:r w:rsidR="00157872" w:rsidRPr="00ED01F9">
        <w:rPr>
          <w:rFonts w:ascii="Arial" w:hAnsi="Arial" w:cs="Arial"/>
          <w:sz w:val="22"/>
          <w:szCs w:val="24"/>
        </w:rPr>
        <w:t xml:space="preserve">  </w:t>
      </w:r>
      <w:r w:rsidR="00906DD3" w:rsidRPr="00ED01F9">
        <w:rPr>
          <w:rFonts w:ascii="Arial" w:hAnsi="Arial" w:cs="Arial"/>
          <w:sz w:val="22"/>
          <w:szCs w:val="24"/>
        </w:rPr>
        <w:t xml:space="preserve">        </w:t>
      </w:r>
      <w:proofErr w:type="spellStart"/>
      <w:r>
        <w:rPr>
          <w:rFonts w:ascii="Arial" w:hAnsi="Arial" w:cs="Arial"/>
          <w:color w:val="FF0000"/>
          <w:sz w:val="22"/>
          <w:szCs w:val="24"/>
        </w:rPr>
        <w:t>Nome</w:t>
      </w:r>
      <w:proofErr w:type="spellEnd"/>
    </w:p>
    <w:p w14:paraId="65CAE76D" w14:textId="77777777" w:rsidR="00C03D56" w:rsidRPr="00ED01F9" w:rsidRDefault="007439B6" w:rsidP="007439B6">
      <w:pPr>
        <w:rPr>
          <w:rFonts w:ascii="Arial" w:hAnsi="Arial" w:cs="Arial"/>
          <w:sz w:val="22"/>
          <w:szCs w:val="24"/>
        </w:rPr>
      </w:pPr>
      <w:r w:rsidRPr="00ED01F9">
        <w:rPr>
          <w:rFonts w:ascii="Arial" w:hAnsi="Arial" w:cs="Arial"/>
          <w:sz w:val="22"/>
          <w:szCs w:val="24"/>
        </w:rPr>
        <w:t xml:space="preserve">            </w:t>
      </w:r>
      <w:r w:rsidR="00093947">
        <w:rPr>
          <w:rFonts w:ascii="Arial" w:hAnsi="Arial" w:cs="Arial"/>
          <w:sz w:val="22"/>
          <w:szCs w:val="24"/>
        </w:rPr>
        <w:t xml:space="preserve">     </w:t>
      </w:r>
      <w:r w:rsidR="001C5FCD">
        <w:rPr>
          <w:rFonts w:ascii="Arial" w:hAnsi="Arial" w:cs="Arial"/>
          <w:sz w:val="22"/>
          <w:szCs w:val="24"/>
        </w:rPr>
        <w:t xml:space="preserve">         </w:t>
      </w:r>
      <w:r w:rsidR="00093947">
        <w:rPr>
          <w:rFonts w:ascii="Arial" w:hAnsi="Arial" w:cs="Arial"/>
          <w:sz w:val="22"/>
          <w:szCs w:val="24"/>
        </w:rPr>
        <w:t xml:space="preserve"> </w:t>
      </w:r>
      <w:r w:rsidRPr="00ED01F9">
        <w:rPr>
          <w:rFonts w:ascii="Arial" w:hAnsi="Arial" w:cs="Arial"/>
          <w:sz w:val="22"/>
          <w:szCs w:val="24"/>
        </w:rPr>
        <w:t>Membro</w:t>
      </w:r>
      <w:r w:rsidR="00C03D56" w:rsidRPr="00ED01F9">
        <w:rPr>
          <w:rFonts w:ascii="Arial" w:hAnsi="Arial" w:cs="Arial"/>
          <w:sz w:val="22"/>
          <w:szCs w:val="24"/>
        </w:rPr>
        <w:t xml:space="preserve">             </w:t>
      </w:r>
      <w:r w:rsidRPr="00ED01F9">
        <w:rPr>
          <w:rFonts w:ascii="Arial" w:hAnsi="Arial" w:cs="Arial"/>
          <w:sz w:val="22"/>
          <w:szCs w:val="24"/>
        </w:rPr>
        <w:t xml:space="preserve">                                      </w:t>
      </w:r>
      <w:r w:rsidR="001C5FCD">
        <w:rPr>
          <w:rFonts w:ascii="Arial" w:hAnsi="Arial" w:cs="Arial"/>
          <w:sz w:val="22"/>
          <w:szCs w:val="24"/>
        </w:rPr>
        <w:t xml:space="preserve">       </w:t>
      </w:r>
      <w:proofErr w:type="spellStart"/>
      <w:r w:rsidR="00C03D56" w:rsidRPr="00ED01F9">
        <w:rPr>
          <w:rFonts w:ascii="Arial" w:hAnsi="Arial" w:cs="Arial"/>
          <w:sz w:val="22"/>
          <w:szCs w:val="24"/>
        </w:rPr>
        <w:t>Membro</w:t>
      </w:r>
      <w:proofErr w:type="spellEnd"/>
    </w:p>
    <w:p w14:paraId="341D321D" w14:textId="77777777" w:rsidR="00906DD3" w:rsidRPr="00BA5025" w:rsidRDefault="00906DD3">
      <w:pPr>
        <w:jc w:val="center"/>
        <w:rPr>
          <w:rFonts w:ascii="Arial" w:hAnsi="Arial" w:cs="Arial"/>
          <w:sz w:val="20"/>
          <w:szCs w:val="24"/>
        </w:rPr>
      </w:pPr>
    </w:p>
    <w:p w14:paraId="5F18637E" w14:textId="77777777" w:rsidR="00906DD3" w:rsidRPr="00BA5025" w:rsidRDefault="00906DD3">
      <w:pPr>
        <w:jc w:val="center"/>
        <w:rPr>
          <w:rFonts w:ascii="Arial" w:hAnsi="Arial" w:cs="Arial"/>
          <w:sz w:val="20"/>
          <w:szCs w:val="24"/>
        </w:rPr>
      </w:pPr>
    </w:p>
    <w:p w14:paraId="45ADB443" w14:textId="77777777" w:rsidR="00D5347D" w:rsidRPr="00ED01F9" w:rsidRDefault="00201B7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ED01F9"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33E93FDD" w14:textId="77777777" w:rsidR="00D5347D" w:rsidRPr="00ED01F9" w:rsidRDefault="001C5FCD" w:rsidP="006B2E44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14:paraId="1643CCBE" w14:textId="77777777" w:rsidR="00C03D56" w:rsidRPr="00ED01F9" w:rsidRDefault="00C03D56">
      <w:pPr>
        <w:jc w:val="center"/>
        <w:rPr>
          <w:rFonts w:ascii="Arial" w:hAnsi="Arial" w:cs="Arial"/>
          <w:sz w:val="22"/>
          <w:szCs w:val="24"/>
        </w:rPr>
      </w:pPr>
      <w:r w:rsidRPr="00ED01F9">
        <w:rPr>
          <w:rFonts w:ascii="Arial" w:hAnsi="Arial" w:cs="Arial"/>
          <w:sz w:val="22"/>
          <w:szCs w:val="24"/>
        </w:rPr>
        <w:t>Presidente</w:t>
      </w:r>
    </w:p>
    <w:sectPr w:rsidR="00C03D56" w:rsidRPr="00ED01F9" w:rsidSect="00715AA9">
      <w:headerReference w:type="default" r:id="rId6"/>
      <w:type w:val="continuous"/>
      <w:pgSz w:w="11907" w:h="16840" w:code="9"/>
      <w:pgMar w:top="907" w:right="1418" w:bottom="1134" w:left="1985" w:header="567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23AC" w14:textId="77777777" w:rsidR="003F4254" w:rsidRDefault="003F4254">
      <w:r>
        <w:separator/>
      </w:r>
    </w:p>
  </w:endnote>
  <w:endnote w:type="continuationSeparator" w:id="0">
    <w:p w14:paraId="70A4BFAF" w14:textId="77777777" w:rsidR="003F4254" w:rsidRDefault="003F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4521" w14:textId="77777777" w:rsidR="003F4254" w:rsidRDefault="003F4254">
      <w:r>
        <w:separator/>
      </w:r>
    </w:p>
  </w:footnote>
  <w:footnote w:type="continuationSeparator" w:id="0">
    <w:p w14:paraId="6AD55C4B" w14:textId="77777777" w:rsidR="003F4254" w:rsidRDefault="003F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56A55" w14:paraId="77689197" w14:textId="77777777" w:rsidTr="004C0227">
      <w:trPr>
        <w:trHeight w:val="1001"/>
      </w:trPr>
      <w:tc>
        <w:tcPr>
          <w:tcW w:w="1702" w:type="dxa"/>
        </w:tcPr>
        <w:p w14:paraId="484AFEA4" w14:textId="77777777" w:rsidR="00256A55" w:rsidRDefault="00256A55" w:rsidP="00256A5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07217F16" wp14:editId="2B15161B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7B585" w14:textId="77777777" w:rsidR="00256A55" w:rsidRDefault="00256A55" w:rsidP="00256A5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289B5DEC" w14:textId="77777777" w:rsidR="00256A55" w:rsidRPr="002761D9" w:rsidRDefault="00256A55" w:rsidP="00256A5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62FDDC9A" wp14:editId="4004F522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287401093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DD50F1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6B6EFFD3" w14:textId="77777777" w:rsidR="00256A55" w:rsidRPr="002761D9" w:rsidRDefault="00256A55" w:rsidP="00256A5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1C592802" w14:textId="77777777" w:rsidR="00256A55" w:rsidRPr="002761D9" w:rsidRDefault="00256A55" w:rsidP="00256A5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23608D00" w14:textId="77777777" w:rsidR="00256A55" w:rsidRPr="002761D9" w:rsidRDefault="00256A55" w:rsidP="00256A5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4A0DFC49" w14:textId="77777777" w:rsidR="00256A55" w:rsidRPr="002761D9" w:rsidRDefault="00256A55" w:rsidP="00256A5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15945AB5" w14:textId="77777777" w:rsidR="00256A55" w:rsidRDefault="00256A55" w:rsidP="00256A55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01A644C5" w14:textId="77777777" w:rsidR="00256A55" w:rsidRDefault="00256A55" w:rsidP="00256A55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2"/>
        <w:szCs w:val="22"/>
      </w:rPr>
    </w:pPr>
  </w:p>
  <w:p w14:paraId="20BCE869" w14:textId="193CF67D" w:rsidR="000D0228" w:rsidRPr="00256A55" w:rsidRDefault="00256A55" w:rsidP="00256A55">
    <w:pPr>
      <w:pStyle w:val="Cabealho"/>
      <w:pBdr>
        <w:bottom w:val="single" w:sz="4" w:space="1" w:color="auto"/>
      </w:pBdr>
      <w:spacing w:after="120"/>
      <w:jc w:val="center"/>
      <w:rPr>
        <w:rFonts w:ascii="Calibri" w:hAnsi="Calibri" w:cs="Calibri"/>
        <w:smallCaps/>
        <w:sz w:val="22"/>
        <w:szCs w:val="22"/>
      </w:rPr>
    </w:pPr>
    <w:r>
      <w:rPr>
        <w:rFonts w:ascii="Calibri" w:hAnsi="Calibri" w:cs="Calibri"/>
        <w:b/>
        <w:smallCaps/>
        <w:sz w:val="22"/>
        <w:szCs w:val="22"/>
      </w:rPr>
      <w:t xml:space="preserve">PROCESSO DE SINDICÂNCIA </w:t>
    </w:r>
    <w:r w:rsidRPr="00B62E8A">
      <w:rPr>
        <w:rFonts w:ascii="Calibri" w:hAnsi="Calibri" w:cs="Calibri"/>
        <w:b/>
        <w:smallCaps/>
        <w:sz w:val="22"/>
        <w:szCs w:val="22"/>
      </w:rPr>
      <w:t>INVESTIGATIVA Nº</w:t>
    </w:r>
    <w:r w:rsidRPr="00B62E8A">
      <w:rPr>
        <w:rFonts w:ascii="Calibri" w:hAnsi="Calibri" w:cs="Calibri"/>
        <w:smallCaps/>
        <w:sz w:val="22"/>
        <w:szCs w:val="22"/>
      </w:rPr>
      <w:t xml:space="preserve"> 23853.XXXXXX/2023-XX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7D"/>
    <w:rsid w:val="00093947"/>
    <w:rsid w:val="000B6FCE"/>
    <w:rsid w:val="000D0228"/>
    <w:rsid w:val="001000C7"/>
    <w:rsid w:val="001352C7"/>
    <w:rsid w:val="0014419F"/>
    <w:rsid w:val="00157872"/>
    <w:rsid w:val="001710B4"/>
    <w:rsid w:val="00173CE4"/>
    <w:rsid w:val="00176121"/>
    <w:rsid w:val="00185CAD"/>
    <w:rsid w:val="001963BD"/>
    <w:rsid w:val="001A3FED"/>
    <w:rsid w:val="001B5152"/>
    <w:rsid w:val="001C5FCD"/>
    <w:rsid w:val="001C6E3D"/>
    <w:rsid w:val="00201B76"/>
    <w:rsid w:val="00222F78"/>
    <w:rsid w:val="00256A55"/>
    <w:rsid w:val="002605E5"/>
    <w:rsid w:val="00263CCA"/>
    <w:rsid w:val="002817E8"/>
    <w:rsid w:val="002A33E9"/>
    <w:rsid w:val="002F65A7"/>
    <w:rsid w:val="00312D8D"/>
    <w:rsid w:val="00363AE3"/>
    <w:rsid w:val="00372B69"/>
    <w:rsid w:val="00392874"/>
    <w:rsid w:val="003C63B4"/>
    <w:rsid w:val="003F4254"/>
    <w:rsid w:val="0040515D"/>
    <w:rsid w:val="004156BF"/>
    <w:rsid w:val="004178D6"/>
    <w:rsid w:val="0042455F"/>
    <w:rsid w:val="004344B5"/>
    <w:rsid w:val="004B7D10"/>
    <w:rsid w:val="004E0931"/>
    <w:rsid w:val="004F4B86"/>
    <w:rsid w:val="004F5E4A"/>
    <w:rsid w:val="00531684"/>
    <w:rsid w:val="00581753"/>
    <w:rsid w:val="0058509F"/>
    <w:rsid w:val="00595858"/>
    <w:rsid w:val="00596D42"/>
    <w:rsid w:val="005974DE"/>
    <w:rsid w:val="005D6720"/>
    <w:rsid w:val="00610BC1"/>
    <w:rsid w:val="00661F27"/>
    <w:rsid w:val="00671DA8"/>
    <w:rsid w:val="006B1BF5"/>
    <w:rsid w:val="006B2E44"/>
    <w:rsid w:val="006C33BA"/>
    <w:rsid w:val="006E0DB5"/>
    <w:rsid w:val="006E29FD"/>
    <w:rsid w:val="007153B5"/>
    <w:rsid w:val="00715AA9"/>
    <w:rsid w:val="00721B48"/>
    <w:rsid w:val="007329FB"/>
    <w:rsid w:val="007439B6"/>
    <w:rsid w:val="00773562"/>
    <w:rsid w:val="007C2665"/>
    <w:rsid w:val="007C4A1C"/>
    <w:rsid w:val="007C7B71"/>
    <w:rsid w:val="00835E07"/>
    <w:rsid w:val="008945E8"/>
    <w:rsid w:val="008A4322"/>
    <w:rsid w:val="008B48A4"/>
    <w:rsid w:val="008E6493"/>
    <w:rsid w:val="008F0045"/>
    <w:rsid w:val="008F4E6A"/>
    <w:rsid w:val="009031A3"/>
    <w:rsid w:val="00906DD3"/>
    <w:rsid w:val="009151E3"/>
    <w:rsid w:val="00944EFE"/>
    <w:rsid w:val="00954E0F"/>
    <w:rsid w:val="009626B3"/>
    <w:rsid w:val="00964A98"/>
    <w:rsid w:val="00965B0B"/>
    <w:rsid w:val="009737A9"/>
    <w:rsid w:val="00990000"/>
    <w:rsid w:val="00992930"/>
    <w:rsid w:val="009D35D1"/>
    <w:rsid w:val="009D78C3"/>
    <w:rsid w:val="009E160D"/>
    <w:rsid w:val="00A22EB1"/>
    <w:rsid w:val="00A568A8"/>
    <w:rsid w:val="00A63435"/>
    <w:rsid w:val="00AA3364"/>
    <w:rsid w:val="00AA5E91"/>
    <w:rsid w:val="00AB1496"/>
    <w:rsid w:val="00AD0B6D"/>
    <w:rsid w:val="00B02D59"/>
    <w:rsid w:val="00B476DB"/>
    <w:rsid w:val="00B6305B"/>
    <w:rsid w:val="00B84916"/>
    <w:rsid w:val="00BA5025"/>
    <w:rsid w:val="00BB7F5D"/>
    <w:rsid w:val="00BC4A12"/>
    <w:rsid w:val="00BC5459"/>
    <w:rsid w:val="00BE6ED0"/>
    <w:rsid w:val="00BE7447"/>
    <w:rsid w:val="00C0205B"/>
    <w:rsid w:val="00C03D56"/>
    <w:rsid w:val="00C53766"/>
    <w:rsid w:val="00C63181"/>
    <w:rsid w:val="00C7795A"/>
    <w:rsid w:val="00C9774D"/>
    <w:rsid w:val="00CB0290"/>
    <w:rsid w:val="00CB53C3"/>
    <w:rsid w:val="00CE461F"/>
    <w:rsid w:val="00D01C4F"/>
    <w:rsid w:val="00D2591C"/>
    <w:rsid w:val="00D26D5A"/>
    <w:rsid w:val="00D5347D"/>
    <w:rsid w:val="00D64712"/>
    <w:rsid w:val="00D8075C"/>
    <w:rsid w:val="00D95355"/>
    <w:rsid w:val="00D96C66"/>
    <w:rsid w:val="00DB0CFB"/>
    <w:rsid w:val="00E529F6"/>
    <w:rsid w:val="00E87B5F"/>
    <w:rsid w:val="00EA1C11"/>
    <w:rsid w:val="00EB4BB8"/>
    <w:rsid w:val="00ED01F9"/>
    <w:rsid w:val="00F02B17"/>
    <w:rsid w:val="00F20AFB"/>
    <w:rsid w:val="00F23A32"/>
    <w:rsid w:val="00F37F50"/>
    <w:rsid w:val="00F577B9"/>
    <w:rsid w:val="00F600D1"/>
    <w:rsid w:val="00F73B1A"/>
    <w:rsid w:val="00F800C1"/>
    <w:rsid w:val="00F8118E"/>
    <w:rsid w:val="00FA714F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85553"/>
  <w15:chartTrackingRefBased/>
  <w15:docId w15:val="{798112C4-A769-401C-A526-26008658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C7795A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DB0CFB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256A55"/>
    <w:rPr>
      <w:color w:val="0563C1" w:themeColor="hyperlink"/>
      <w:u w:val="single"/>
    </w:rPr>
  </w:style>
  <w:style w:type="table" w:styleId="Tabelacomgrade">
    <w:name w:val="Table Grid"/>
    <w:basedOn w:val="Tabelanormal"/>
    <w:rsid w:val="0025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2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Mauricio Alves Rodrigues Pugas</cp:lastModifiedBy>
  <cp:revision>2</cp:revision>
  <cp:lastPrinted>2010-10-14T18:07:00Z</cp:lastPrinted>
  <dcterms:created xsi:type="dcterms:W3CDTF">2023-10-02T13:45:00Z</dcterms:created>
  <dcterms:modified xsi:type="dcterms:W3CDTF">2023-10-02T13:45:00Z</dcterms:modified>
</cp:coreProperties>
</file>