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03B8" w14:textId="77777777" w:rsidR="00AB034B" w:rsidRPr="00D51C8B" w:rsidRDefault="00AB034B" w:rsidP="00AB034B">
      <w:pPr>
        <w:jc w:val="both"/>
        <w:rPr>
          <w:rFonts w:ascii="Arial" w:hAnsi="Arial" w:cs="Arial"/>
          <w:sz w:val="18"/>
          <w:szCs w:val="24"/>
        </w:rPr>
      </w:pPr>
    </w:p>
    <w:p w14:paraId="51EE7D77" w14:textId="635A90CB" w:rsidR="00B140B7" w:rsidRPr="006B2E44" w:rsidRDefault="00B140B7" w:rsidP="00B140B7">
      <w:pPr>
        <w:pStyle w:val="Ttulo1"/>
        <w:rPr>
          <w:rFonts w:ascii="Arial" w:hAnsi="Arial" w:cs="Arial"/>
          <w:sz w:val="26"/>
          <w:szCs w:val="26"/>
        </w:rPr>
      </w:pPr>
      <w:r w:rsidRPr="006B2E44">
        <w:rPr>
          <w:rFonts w:ascii="Arial" w:hAnsi="Arial" w:cs="Arial"/>
          <w:sz w:val="26"/>
          <w:szCs w:val="26"/>
        </w:rPr>
        <w:t xml:space="preserve">ATA DE </w:t>
      </w:r>
      <w:r>
        <w:rPr>
          <w:rFonts w:ascii="Arial" w:hAnsi="Arial" w:cs="Arial"/>
          <w:sz w:val="26"/>
          <w:szCs w:val="26"/>
        </w:rPr>
        <w:t>DELIBERAÇÃO</w:t>
      </w:r>
      <w:r w:rsidRPr="006B2E44">
        <w:rPr>
          <w:rFonts w:ascii="Arial" w:hAnsi="Arial" w:cs="Arial"/>
          <w:sz w:val="26"/>
          <w:szCs w:val="26"/>
        </w:rPr>
        <w:t xml:space="preserve"> Nº </w:t>
      </w:r>
      <w:r>
        <w:rPr>
          <w:rFonts w:ascii="Arial" w:hAnsi="Arial" w:cs="Arial"/>
          <w:color w:val="FF0000"/>
          <w:sz w:val="26"/>
          <w:szCs w:val="26"/>
        </w:rPr>
        <w:t>XX</w:t>
      </w:r>
      <w:r>
        <w:rPr>
          <w:rFonts w:ascii="Arial" w:hAnsi="Arial" w:cs="Arial"/>
          <w:sz w:val="26"/>
          <w:szCs w:val="26"/>
        </w:rPr>
        <w:t>/20</w:t>
      </w:r>
      <w:r w:rsidR="002D6280" w:rsidRPr="002D6280">
        <w:rPr>
          <w:rFonts w:ascii="Arial" w:hAnsi="Arial" w:cs="Arial"/>
          <w:color w:val="FF0000"/>
          <w:sz w:val="26"/>
          <w:szCs w:val="26"/>
        </w:rPr>
        <w:t>XX</w:t>
      </w:r>
    </w:p>
    <w:p w14:paraId="45500CFB" w14:textId="77777777" w:rsidR="00B140B7" w:rsidRPr="00D2591C" w:rsidRDefault="00B140B7" w:rsidP="00B140B7">
      <w:pPr>
        <w:rPr>
          <w:rFonts w:ascii="Arial" w:hAnsi="Arial" w:cs="Arial"/>
          <w:sz w:val="22"/>
          <w:szCs w:val="22"/>
        </w:rPr>
      </w:pPr>
    </w:p>
    <w:p w14:paraId="2B0ECF5A" w14:textId="77777777" w:rsidR="00B140B7" w:rsidRPr="00D2591C" w:rsidRDefault="00B140B7" w:rsidP="00B140B7">
      <w:pPr>
        <w:rPr>
          <w:rFonts w:ascii="Arial" w:hAnsi="Arial" w:cs="Arial"/>
          <w:sz w:val="22"/>
          <w:szCs w:val="22"/>
        </w:rPr>
      </w:pPr>
    </w:p>
    <w:p w14:paraId="72358530" w14:textId="77777777" w:rsidR="00B140B7" w:rsidRPr="00D2591C" w:rsidRDefault="00B140B7" w:rsidP="00B140B7">
      <w:pPr>
        <w:rPr>
          <w:rFonts w:ascii="Arial" w:hAnsi="Arial" w:cs="Arial"/>
          <w:sz w:val="22"/>
          <w:szCs w:val="22"/>
        </w:rPr>
      </w:pPr>
    </w:p>
    <w:p w14:paraId="0A4365F2" w14:textId="77777777" w:rsidR="00B140B7" w:rsidRPr="00D2591C" w:rsidRDefault="00B140B7" w:rsidP="00B140B7">
      <w:pPr>
        <w:rPr>
          <w:rFonts w:ascii="Arial" w:hAnsi="Arial" w:cs="Arial"/>
          <w:sz w:val="22"/>
          <w:szCs w:val="22"/>
          <w:u w:val="single"/>
        </w:rPr>
      </w:pPr>
    </w:p>
    <w:p w14:paraId="56AAB0C8" w14:textId="6AAC99ED" w:rsidR="00B140B7" w:rsidRPr="00ED01F9" w:rsidRDefault="00B140B7" w:rsidP="002D62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ED01F9">
        <w:rPr>
          <w:rFonts w:ascii="Arial" w:hAnsi="Arial" w:cs="Arial"/>
          <w:color w:val="000000"/>
          <w:sz w:val="22"/>
          <w:szCs w:val="24"/>
        </w:rPr>
        <w:t xml:space="preserve">Aos </w:t>
      </w:r>
      <w:r w:rsidR="002D6280">
        <w:rPr>
          <w:rFonts w:ascii="Arial" w:hAnsi="Arial" w:cs="Arial"/>
          <w:color w:val="FF0000"/>
          <w:sz w:val="22"/>
          <w:szCs w:val="24"/>
        </w:rPr>
        <w:t>(data por extenso)</w:t>
      </w:r>
      <w:r w:rsidRPr="00BE7447">
        <w:rPr>
          <w:rFonts w:ascii="Arial" w:hAnsi="Arial" w:cs="Arial"/>
          <w:sz w:val="22"/>
          <w:szCs w:val="24"/>
        </w:rPr>
        <w:t>,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 às </w:t>
      </w:r>
      <w:r w:rsidR="002D6280" w:rsidRPr="002D6280">
        <w:rPr>
          <w:rFonts w:ascii="Arial" w:hAnsi="Arial" w:cs="Arial"/>
          <w:color w:val="FF0000"/>
          <w:sz w:val="22"/>
          <w:szCs w:val="24"/>
        </w:rPr>
        <w:t>(extenso)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Pr="00ED01F9">
        <w:rPr>
          <w:rFonts w:ascii="Arial" w:hAnsi="Arial" w:cs="Arial"/>
          <w:sz w:val="22"/>
          <w:szCs w:val="24"/>
        </w:rPr>
        <w:t>na s</w:t>
      </w:r>
      <w:r w:rsidR="002D6280">
        <w:rPr>
          <w:rFonts w:ascii="Arial" w:hAnsi="Arial" w:cs="Arial"/>
          <w:sz w:val="22"/>
          <w:szCs w:val="24"/>
        </w:rPr>
        <w:t>ala</w:t>
      </w:r>
      <w:r w:rsidRPr="00ED01F9">
        <w:rPr>
          <w:rFonts w:ascii="Arial" w:hAnsi="Arial" w:cs="Arial"/>
          <w:sz w:val="22"/>
          <w:szCs w:val="24"/>
        </w:rPr>
        <w:t xml:space="preserve"> </w:t>
      </w:r>
      <w:r w:rsidR="002D6280">
        <w:rPr>
          <w:rFonts w:ascii="Arial" w:hAnsi="Arial" w:cs="Arial"/>
          <w:sz w:val="22"/>
          <w:szCs w:val="24"/>
        </w:rPr>
        <w:t xml:space="preserve">da </w:t>
      </w:r>
      <w:r w:rsidRPr="00B140B7">
        <w:rPr>
          <w:rFonts w:ascii="Arial" w:hAnsi="Arial" w:cs="Arial"/>
          <w:sz w:val="22"/>
          <w:szCs w:val="24"/>
        </w:rPr>
        <w:t>Comissã</w:t>
      </w:r>
      <w:r w:rsidR="002D6280">
        <w:rPr>
          <w:rFonts w:ascii="Arial" w:hAnsi="Arial" w:cs="Arial"/>
          <w:sz w:val="22"/>
          <w:szCs w:val="24"/>
        </w:rPr>
        <w:t>o</w:t>
      </w:r>
      <w:r w:rsidRPr="00B140B7">
        <w:rPr>
          <w:rFonts w:ascii="Arial" w:hAnsi="Arial" w:cs="Arial"/>
          <w:sz w:val="22"/>
          <w:szCs w:val="24"/>
        </w:rPr>
        <w:t xml:space="preserve"> de Processo Administrativo Disciplinar</w:t>
      </w:r>
      <w:r w:rsidR="002D6280">
        <w:rPr>
          <w:rFonts w:ascii="Arial" w:hAnsi="Arial" w:cs="Arial"/>
          <w:sz w:val="22"/>
          <w:szCs w:val="24"/>
        </w:rPr>
        <w:t xml:space="preserve"> - Rito Ordinário</w:t>
      </w:r>
      <w:r w:rsidRPr="00B140B7">
        <w:rPr>
          <w:rFonts w:ascii="Arial" w:hAnsi="Arial" w:cs="Arial"/>
          <w:sz w:val="22"/>
          <w:szCs w:val="24"/>
        </w:rPr>
        <w:t xml:space="preserve"> (CPAD</w:t>
      </w:r>
      <w:r w:rsidR="002D6280">
        <w:rPr>
          <w:rFonts w:ascii="Arial" w:hAnsi="Arial" w:cs="Arial"/>
          <w:sz w:val="22"/>
          <w:szCs w:val="24"/>
        </w:rPr>
        <w:t>-RO</w:t>
      </w:r>
      <w:r w:rsidRPr="00B140B7">
        <w:rPr>
          <w:rFonts w:ascii="Arial" w:hAnsi="Arial" w:cs="Arial"/>
          <w:sz w:val="22"/>
          <w:szCs w:val="24"/>
        </w:rPr>
        <w:t>) da UF</w:t>
      </w:r>
      <w:r w:rsidR="002D6280">
        <w:rPr>
          <w:rFonts w:ascii="Arial" w:hAnsi="Arial" w:cs="Arial"/>
          <w:sz w:val="22"/>
          <w:szCs w:val="24"/>
        </w:rPr>
        <w:t>R</w:t>
      </w:r>
      <w:r w:rsidRPr="00ED01F9">
        <w:rPr>
          <w:rFonts w:ascii="Arial" w:hAnsi="Arial" w:cs="Arial"/>
          <w:sz w:val="22"/>
          <w:szCs w:val="24"/>
        </w:rPr>
        <w:t xml:space="preserve">, 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presentes </w:t>
      </w:r>
      <w:r w:rsidRPr="00ED01F9">
        <w:rPr>
          <w:rFonts w:ascii="Arial" w:hAnsi="Arial" w:cs="Arial"/>
          <w:color w:val="FF0000"/>
          <w:sz w:val="22"/>
          <w:szCs w:val="24"/>
        </w:rPr>
        <w:t>(nome do presidente)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matrícula nº ........., </w:t>
      </w:r>
      <w:r w:rsidRPr="00ED01F9">
        <w:rPr>
          <w:rFonts w:ascii="Arial" w:hAnsi="Arial" w:cs="Arial"/>
          <w:color w:val="FF0000"/>
          <w:sz w:val="22"/>
          <w:szCs w:val="24"/>
        </w:rPr>
        <w:t>(membro1)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matrícula nº ......... e </w:t>
      </w:r>
      <w:r w:rsidRPr="00ED01F9">
        <w:rPr>
          <w:rFonts w:ascii="Arial" w:hAnsi="Arial" w:cs="Arial"/>
          <w:color w:val="FF0000"/>
          <w:sz w:val="22"/>
          <w:szCs w:val="24"/>
        </w:rPr>
        <w:t>(membro2)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matrícula nº ......, respectivamente presidente e membros da Comissão de Processo </w:t>
      </w:r>
      <w:r w:rsidRPr="001C6E3D">
        <w:rPr>
          <w:rFonts w:ascii="Arial" w:hAnsi="Arial" w:cs="Arial"/>
          <w:sz w:val="22"/>
          <w:szCs w:val="24"/>
        </w:rPr>
        <w:t>Administrativo Disciplinar</w:t>
      </w:r>
      <w:r w:rsidR="002D6280">
        <w:rPr>
          <w:rFonts w:ascii="Arial" w:hAnsi="Arial" w:cs="Arial"/>
          <w:sz w:val="22"/>
          <w:szCs w:val="24"/>
        </w:rPr>
        <w:t xml:space="preserve"> – Rito Ordinário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designada pela Portaria nº </w:t>
      </w:r>
      <w:r w:rsidRPr="00ED01F9">
        <w:rPr>
          <w:rFonts w:ascii="Arial" w:hAnsi="Arial" w:cs="Arial"/>
          <w:color w:val="FF0000"/>
          <w:sz w:val="22"/>
          <w:szCs w:val="24"/>
        </w:rPr>
        <w:t>xxxx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de </w:t>
      </w:r>
      <w:r w:rsidR="002D6280">
        <w:rPr>
          <w:rFonts w:ascii="Arial" w:hAnsi="Arial" w:cs="Arial"/>
          <w:color w:val="FF0000"/>
          <w:sz w:val="22"/>
          <w:szCs w:val="24"/>
        </w:rPr>
        <w:t>xx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de </w:t>
      </w:r>
      <w:r w:rsidR="002D6280">
        <w:rPr>
          <w:rFonts w:ascii="Arial" w:hAnsi="Arial" w:cs="Arial"/>
          <w:color w:val="FF0000"/>
          <w:sz w:val="22"/>
          <w:szCs w:val="24"/>
        </w:rPr>
        <w:t>............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de 20</w:t>
      </w:r>
      <w:r w:rsidR="002D6280">
        <w:rPr>
          <w:rFonts w:ascii="Arial" w:hAnsi="Arial" w:cs="Arial"/>
          <w:color w:val="FF0000"/>
          <w:sz w:val="22"/>
          <w:szCs w:val="24"/>
        </w:rPr>
        <w:t>xx</w:t>
      </w:r>
      <w:r w:rsidRPr="00ED01F9">
        <w:rPr>
          <w:rFonts w:ascii="Arial" w:hAnsi="Arial" w:cs="Arial"/>
          <w:color w:val="000000"/>
          <w:sz w:val="22"/>
          <w:szCs w:val="24"/>
        </w:rPr>
        <w:t>, do</w:t>
      </w:r>
      <w:r>
        <w:rPr>
          <w:rFonts w:ascii="Arial" w:hAnsi="Arial" w:cs="Arial"/>
          <w:color w:val="000000"/>
          <w:sz w:val="22"/>
          <w:szCs w:val="24"/>
        </w:rPr>
        <w:t>(a)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 </w:t>
      </w:r>
      <w:r w:rsidRPr="002D6280">
        <w:rPr>
          <w:rFonts w:ascii="Arial" w:hAnsi="Arial" w:cs="Arial"/>
          <w:color w:val="FF0000"/>
          <w:sz w:val="22"/>
          <w:szCs w:val="24"/>
        </w:rPr>
        <w:t>Magnífico(a) Reitor(a)</w:t>
      </w:r>
      <w:r w:rsidR="002D6280">
        <w:rPr>
          <w:rFonts w:ascii="Arial" w:hAnsi="Arial" w:cs="Arial"/>
          <w:color w:val="000000"/>
          <w:sz w:val="22"/>
          <w:szCs w:val="24"/>
        </w:rPr>
        <w:t xml:space="preserve"> </w:t>
      </w:r>
      <w:r w:rsidR="002D6280" w:rsidRPr="002D6280">
        <w:rPr>
          <w:rFonts w:ascii="Arial" w:hAnsi="Arial" w:cs="Arial"/>
          <w:color w:val="FF0000"/>
          <w:sz w:val="22"/>
          <w:szCs w:val="24"/>
        </w:rPr>
        <w:t>ou GI/REITORIA/UFR</w:t>
      </w:r>
      <w:r w:rsidR="002D6280">
        <w:rPr>
          <w:rFonts w:ascii="Arial" w:hAnsi="Arial" w:cs="Arial"/>
          <w:color w:val="000000"/>
          <w:sz w:val="22"/>
          <w:szCs w:val="24"/>
        </w:rPr>
        <w:t>,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 publicada no Boletim de </w:t>
      </w:r>
      <w:r>
        <w:rPr>
          <w:rFonts w:ascii="Arial" w:hAnsi="Arial" w:cs="Arial"/>
          <w:color w:val="000000"/>
          <w:sz w:val="22"/>
          <w:szCs w:val="24"/>
        </w:rPr>
        <w:t>Serviço</w:t>
      </w:r>
      <w:r w:rsidR="002D6280">
        <w:rPr>
          <w:rFonts w:ascii="Arial" w:hAnsi="Arial" w:cs="Arial"/>
          <w:color w:val="000000"/>
          <w:sz w:val="22"/>
          <w:szCs w:val="24"/>
        </w:rPr>
        <w:t>s Eletrônico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 nº </w:t>
      </w:r>
      <w:r w:rsidRPr="00ED01F9">
        <w:rPr>
          <w:rFonts w:ascii="Arial" w:hAnsi="Arial" w:cs="Arial"/>
          <w:color w:val="FF0000"/>
          <w:sz w:val="22"/>
          <w:szCs w:val="24"/>
        </w:rPr>
        <w:t>XX</w:t>
      </w:r>
      <w:r w:rsidRPr="00ED01F9">
        <w:rPr>
          <w:rFonts w:ascii="Arial" w:hAnsi="Arial" w:cs="Arial"/>
          <w:color w:val="000000"/>
          <w:sz w:val="22"/>
          <w:szCs w:val="24"/>
        </w:rPr>
        <w:t>/20</w:t>
      </w:r>
      <w:r w:rsidR="002D6280">
        <w:rPr>
          <w:rFonts w:ascii="Arial" w:hAnsi="Arial" w:cs="Arial"/>
          <w:color w:val="FF0000"/>
          <w:sz w:val="22"/>
          <w:szCs w:val="24"/>
        </w:rPr>
        <w:t>xx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de </w:t>
      </w:r>
      <w:r w:rsidR="002D6280">
        <w:rPr>
          <w:rFonts w:ascii="Arial" w:hAnsi="Arial" w:cs="Arial"/>
          <w:color w:val="FF0000"/>
          <w:sz w:val="22"/>
          <w:szCs w:val="24"/>
        </w:rPr>
        <w:t>xx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de </w:t>
      </w:r>
      <w:r w:rsidR="002D6280">
        <w:rPr>
          <w:rFonts w:ascii="Arial" w:hAnsi="Arial" w:cs="Arial"/>
          <w:color w:val="FF0000"/>
          <w:sz w:val="22"/>
          <w:szCs w:val="24"/>
        </w:rPr>
        <w:t>...................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de 20</w:t>
      </w:r>
      <w:r w:rsidR="002D6280">
        <w:rPr>
          <w:rFonts w:ascii="Arial" w:hAnsi="Arial" w:cs="Arial"/>
          <w:color w:val="FF0000"/>
          <w:sz w:val="22"/>
          <w:szCs w:val="24"/>
        </w:rPr>
        <w:t>xx</w:t>
      </w:r>
      <w:r w:rsidRPr="00ED01F9">
        <w:rPr>
          <w:rFonts w:ascii="Arial" w:hAnsi="Arial" w:cs="Arial"/>
          <w:color w:val="000000"/>
          <w:sz w:val="22"/>
          <w:szCs w:val="24"/>
        </w:rPr>
        <w:t>, .......</w:t>
      </w:r>
      <w:r w:rsidRPr="00ED01F9">
        <w:rPr>
          <w:rFonts w:ascii="Arial" w:hAnsi="Arial" w:cs="Arial"/>
          <w:b/>
          <w:color w:val="FF0000"/>
          <w:sz w:val="22"/>
          <w:szCs w:val="24"/>
        </w:rPr>
        <w:t>[ EXPOR OS QUESTIONAMENTOS / DÚVIDAS / SOLICITAÇÕES SOBRE O</w:t>
      </w:r>
      <w:r>
        <w:rPr>
          <w:rFonts w:ascii="Arial" w:hAnsi="Arial" w:cs="Arial"/>
          <w:b/>
          <w:color w:val="FF0000"/>
          <w:sz w:val="22"/>
          <w:szCs w:val="24"/>
        </w:rPr>
        <w:t>S</w:t>
      </w:r>
      <w:r w:rsidRPr="00ED01F9">
        <w:rPr>
          <w:rFonts w:ascii="Arial" w:hAnsi="Arial" w:cs="Arial"/>
          <w:b/>
          <w:color w:val="FF0000"/>
          <w:sz w:val="22"/>
          <w:szCs w:val="24"/>
        </w:rPr>
        <w:t xml:space="preserve"> QUA</w:t>
      </w:r>
      <w:r>
        <w:rPr>
          <w:rFonts w:ascii="Arial" w:hAnsi="Arial" w:cs="Arial"/>
          <w:b/>
          <w:color w:val="FF0000"/>
          <w:sz w:val="22"/>
          <w:szCs w:val="24"/>
        </w:rPr>
        <w:t>IS</w:t>
      </w:r>
      <w:r w:rsidRPr="00ED01F9">
        <w:rPr>
          <w:rFonts w:ascii="Arial" w:hAnsi="Arial" w:cs="Arial"/>
          <w:b/>
          <w:color w:val="FF0000"/>
          <w:sz w:val="22"/>
          <w:szCs w:val="24"/>
        </w:rPr>
        <w:t xml:space="preserve"> A COMISSÃO VAI DELIBERAR]</w:t>
      </w:r>
      <w:r w:rsidRPr="00ED01F9">
        <w:rPr>
          <w:rFonts w:ascii="Arial" w:hAnsi="Arial" w:cs="Arial"/>
          <w:sz w:val="22"/>
          <w:szCs w:val="24"/>
        </w:rPr>
        <w:t>........</w:t>
      </w:r>
      <w:r w:rsidRPr="00ED01F9">
        <w:rPr>
          <w:rFonts w:ascii="Arial" w:hAnsi="Arial" w:cs="Arial"/>
          <w:b/>
          <w:color w:val="FF0000"/>
          <w:sz w:val="22"/>
          <w:szCs w:val="24"/>
        </w:rPr>
        <w:t>-</w:t>
      </w:r>
      <w:r w:rsidRPr="00800410">
        <w:rPr>
          <w:rFonts w:ascii="Arial" w:hAnsi="Arial" w:cs="Arial"/>
          <w:b/>
          <w:color w:val="FF0000"/>
          <w:sz w:val="22"/>
          <w:szCs w:val="24"/>
        </w:rPr>
        <w:t xml:space="preserve"> </w:t>
      </w:r>
      <w:r w:rsidRPr="00954901">
        <w:rPr>
          <w:rFonts w:ascii="Arial" w:hAnsi="Arial" w:cs="Arial"/>
          <w:b/>
          <w:color w:val="000099"/>
          <w:sz w:val="22"/>
          <w:szCs w:val="24"/>
          <w:u w:val="single"/>
        </w:rPr>
        <w:t>exemplo</w:t>
      </w:r>
      <w:r w:rsidRPr="00ED01F9">
        <w:rPr>
          <w:rFonts w:ascii="Arial" w:hAnsi="Arial" w:cs="Arial"/>
          <w:b/>
          <w:color w:val="FF0000"/>
          <w:sz w:val="22"/>
          <w:szCs w:val="24"/>
        </w:rPr>
        <w:t xml:space="preserve"> -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 à vista da dúvida da conduta intencional do servidor .......... deixar de comparecer ao trabalho por mais de tinta dias, por motivo de doença, se estava apto a exercer suas atribuições públicas, não sendo a Comissão Processante competente para se manifestar sobre matéria </w:t>
      </w:r>
      <w:r w:rsidR="002D6280" w:rsidRPr="00ED01F9">
        <w:rPr>
          <w:rFonts w:ascii="Arial" w:hAnsi="Arial" w:cs="Arial"/>
          <w:color w:val="FF0000"/>
          <w:sz w:val="22"/>
          <w:szCs w:val="24"/>
        </w:rPr>
        <w:t>médica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, e amparada pelo artigo 155 da Lei nº 8.112/90, de modo a permitir a completa elucidação dos fatos, </w:t>
      </w:r>
      <w:r w:rsidRPr="00ED01F9">
        <w:rPr>
          <w:rFonts w:ascii="Arial" w:hAnsi="Arial" w:cs="Arial"/>
          <w:sz w:val="22"/>
          <w:szCs w:val="24"/>
        </w:rPr>
        <w:t>DELIBEROU-SE: a)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deferir o pedido e propor à autoridade instauradora que o servidor .......... seja submetido a perícia médica; </w:t>
      </w:r>
      <w:r w:rsidRPr="00ED01F9">
        <w:rPr>
          <w:rFonts w:ascii="Arial" w:hAnsi="Arial" w:cs="Arial"/>
          <w:sz w:val="22"/>
          <w:szCs w:val="24"/>
        </w:rPr>
        <w:t>b)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elaborar quesitos para a junta médica; </w:t>
      </w:r>
      <w:r w:rsidRPr="00ED01F9">
        <w:rPr>
          <w:rFonts w:ascii="Arial" w:hAnsi="Arial" w:cs="Arial"/>
          <w:sz w:val="22"/>
          <w:szCs w:val="24"/>
        </w:rPr>
        <w:t>c)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submeter estes quesitos a defesa; </w:t>
      </w:r>
      <w:r w:rsidRPr="00ED01F9">
        <w:rPr>
          <w:rFonts w:ascii="Arial" w:hAnsi="Arial" w:cs="Arial"/>
          <w:sz w:val="22"/>
          <w:szCs w:val="24"/>
        </w:rPr>
        <w:t>e d)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remeter os quesitos à autoridade instauradora, a fim de que esta providencie a protocolização de autos apartados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. Para constar, eu, </w:t>
      </w:r>
      <w:r>
        <w:rPr>
          <w:rFonts w:ascii="Arial" w:hAnsi="Arial" w:cs="Arial"/>
          <w:color w:val="000000"/>
          <w:sz w:val="22"/>
          <w:szCs w:val="24"/>
        </w:rPr>
        <w:t>.......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......, na condição de </w:t>
      </w:r>
      <w:r w:rsidRPr="00ED01F9">
        <w:rPr>
          <w:rFonts w:ascii="Arial" w:hAnsi="Arial" w:cs="Arial"/>
          <w:color w:val="FF0000"/>
          <w:sz w:val="22"/>
          <w:szCs w:val="24"/>
        </w:rPr>
        <w:t>secretário</w:t>
      </w:r>
      <w:r w:rsidR="002D6280">
        <w:rPr>
          <w:rFonts w:ascii="Arial" w:hAnsi="Arial" w:cs="Arial"/>
          <w:color w:val="FF0000"/>
          <w:sz w:val="22"/>
          <w:szCs w:val="24"/>
        </w:rPr>
        <w:t>(a)</w:t>
      </w:r>
      <w:r w:rsidRPr="00ED01F9">
        <w:rPr>
          <w:rFonts w:ascii="Arial" w:hAnsi="Arial" w:cs="Arial"/>
          <w:color w:val="000000"/>
          <w:sz w:val="22"/>
          <w:szCs w:val="24"/>
        </w:rPr>
        <w:t xml:space="preserve">, lavrei a presente ata, que </w:t>
      </w:r>
      <w:r w:rsidR="002D6280">
        <w:rPr>
          <w:rFonts w:ascii="Arial" w:hAnsi="Arial" w:cs="Arial"/>
          <w:color w:val="000000"/>
          <w:sz w:val="22"/>
          <w:szCs w:val="24"/>
        </w:rPr>
        <w:t xml:space="preserve">depois de lida e achado conforme, </w:t>
      </w:r>
      <w:r w:rsidRPr="00ED01F9">
        <w:rPr>
          <w:rFonts w:ascii="Arial" w:hAnsi="Arial" w:cs="Arial"/>
          <w:color w:val="000000"/>
          <w:sz w:val="22"/>
          <w:szCs w:val="24"/>
        </w:rPr>
        <w:t>vai assinada por todos os integrantes da Comissão.</w:t>
      </w:r>
    </w:p>
    <w:p w14:paraId="6D4CC783" w14:textId="77777777" w:rsidR="00B140B7" w:rsidRPr="00BA5025" w:rsidRDefault="00B140B7" w:rsidP="002D6280">
      <w:pPr>
        <w:pStyle w:val="Ttulo3"/>
        <w:spacing w:line="360" w:lineRule="auto"/>
        <w:ind w:firstLine="0"/>
        <w:rPr>
          <w:rFonts w:ascii="Arial" w:hAnsi="Arial" w:cs="Arial"/>
          <w:b w:val="0"/>
          <w:sz w:val="20"/>
          <w:szCs w:val="24"/>
        </w:rPr>
      </w:pPr>
    </w:p>
    <w:p w14:paraId="358EEB25" w14:textId="77777777" w:rsidR="00B140B7" w:rsidRPr="00BA5025" w:rsidRDefault="00B140B7" w:rsidP="00B140B7">
      <w:pPr>
        <w:rPr>
          <w:rFonts w:ascii="Arial" w:hAnsi="Arial" w:cs="Arial"/>
          <w:sz w:val="20"/>
          <w:szCs w:val="24"/>
        </w:rPr>
      </w:pPr>
    </w:p>
    <w:p w14:paraId="46DFBC57" w14:textId="77777777" w:rsidR="00B140B7" w:rsidRPr="00BA5025" w:rsidRDefault="00B140B7" w:rsidP="00B140B7">
      <w:pPr>
        <w:rPr>
          <w:rFonts w:ascii="Arial" w:hAnsi="Arial" w:cs="Arial"/>
          <w:sz w:val="20"/>
          <w:szCs w:val="24"/>
        </w:rPr>
      </w:pPr>
    </w:p>
    <w:p w14:paraId="10491D8A" w14:textId="77777777" w:rsidR="00B140B7" w:rsidRPr="00BA5025" w:rsidRDefault="00B140B7" w:rsidP="00B140B7">
      <w:pPr>
        <w:pStyle w:val="Ttulo3"/>
        <w:ind w:firstLine="0"/>
        <w:rPr>
          <w:rFonts w:ascii="Arial" w:hAnsi="Arial" w:cs="Arial"/>
          <w:b w:val="0"/>
          <w:sz w:val="20"/>
          <w:szCs w:val="24"/>
        </w:rPr>
      </w:pPr>
    </w:p>
    <w:p w14:paraId="5FFEF8FE" w14:textId="77777777" w:rsidR="00B140B7" w:rsidRPr="00ED01F9" w:rsidRDefault="00B140B7" w:rsidP="00B140B7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 w:rsidRPr="00ED01F9">
        <w:rPr>
          <w:rFonts w:ascii="Arial" w:hAnsi="Arial" w:cs="Arial"/>
          <w:b w:val="0"/>
          <w:color w:val="000000"/>
          <w:sz w:val="22"/>
          <w:szCs w:val="24"/>
        </w:rPr>
        <w:t>_________________________                      ________________________</w:t>
      </w:r>
    </w:p>
    <w:p w14:paraId="53A31B83" w14:textId="77777777" w:rsidR="00B140B7" w:rsidRPr="00ED01F9" w:rsidRDefault="00B140B7" w:rsidP="00B140B7">
      <w:pPr>
        <w:jc w:val="center"/>
        <w:rPr>
          <w:rFonts w:ascii="Arial" w:hAnsi="Arial" w:cs="Arial"/>
          <w:sz w:val="22"/>
          <w:szCs w:val="24"/>
        </w:rPr>
      </w:pPr>
      <w:r w:rsidRPr="00ED01F9">
        <w:rPr>
          <w:rFonts w:ascii="Arial" w:hAnsi="Arial" w:cs="Arial"/>
          <w:color w:val="FF0000"/>
          <w:sz w:val="22"/>
          <w:szCs w:val="24"/>
        </w:rPr>
        <w:t>Nome do Membro da Comissão</w:t>
      </w:r>
      <w:r w:rsidRPr="00ED01F9">
        <w:rPr>
          <w:rFonts w:ascii="Arial" w:hAnsi="Arial" w:cs="Arial"/>
          <w:sz w:val="22"/>
          <w:szCs w:val="24"/>
        </w:rPr>
        <w:t xml:space="preserve">                     </w:t>
      </w:r>
      <w:r w:rsidRPr="00ED01F9">
        <w:rPr>
          <w:rFonts w:ascii="Arial" w:hAnsi="Arial" w:cs="Arial"/>
          <w:color w:val="FF0000"/>
          <w:sz w:val="22"/>
          <w:szCs w:val="24"/>
        </w:rPr>
        <w:t>Nome do Membro da Comissão</w:t>
      </w:r>
    </w:p>
    <w:p w14:paraId="3363585E" w14:textId="2DB621BA" w:rsidR="00B140B7" w:rsidRPr="00ED01F9" w:rsidRDefault="00B140B7" w:rsidP="00B140B7">
      <w:pPr>
        <w:rPr>
          <w:rFonts w:ascii="Arial" w:hAnsi="Arial" w:cs="Arial"/>
          <w:sz w:val="22"/>
          <w:szCs w:val="24"/>
        </w:rPr>
      </w:pPr>
      <w:r w:rsidRPr="00ED01F9">
        <w:rPr>
          <w:rFonts w:ascii="Arial" w:hAnsi="Arial" w:cs="Arial"/>
          <w:sz w:val="22"/>
          <w:szCs w:val="24"/>
        </w:rPr>
        <w:t xml:space="preserve">            </w:t>
      </w:r>
      <w:r>
        <w:rPr>
          <w:rFonts w:ascii="Arial" w:hAnsi="Arial" w:cs="Arial"/>
          <w:sz w:val="22"/>
          <w:szCs w:val="24"/>
        </w:rPr>
        <w:t xml:space="preserve">      </w:t>
      </w:r>
      <w:r w:rsidRPr="00ED01F9">
        <w:rPr>
          <w:rFonts w:ascii="Arial" w:hAnsi="Arial" w:cs="Arial"/>
          <w:sz w:val="22"/>
          <w:szCs w:val="24"/>
        </w:rPr>
        <w:t>Secretário</w:t>
      </w:r>
      <w:r w:rsidR="002D6280">
        <w:rPr>
          <w:rFonts w:ascii="Arial" w:hAnsi="Arial" w:cs="Arial"/>
          <w:sz w:val="22"/>
          <w:szCs w:val="24"/>
        </w:rPr>
        <w:t>(a)</w:t>
      </w:r>
      <w:r w:rsidRPr="00ED01F9">
        <w:rPr>
          <w:rFonts w:ascii="Arial" w:hAnsi="Arial" w:cs="Arial"/>
          <w:sz w:val="22"/>
          <w:szCs w:val="24"/>
        </w:rPr>
        <w:t>/Membro                                                   Membro</w:t>
      </w:r>
    </w:p>
    <w:p w14:paraId="0541D795" w14:textId="77777777" w:rsidR="00B140B7" w:rsidRPr="00BA5025" w:rsidRDefault="00B140B7" w:rsidP="00B140B7">
      <w:pPr>
        <w:jc w:val="center"/>
        <w:rPr>
          <w:rFonts w:ascii="Arial" w:hAnsi="Arial" w:cs="Arial"/>
          <w:sz w:val="20"/>
          <w:szCs w:val="24"/>
        </w:rPr>
      </w:pPr>
    </w:p>
    <w:p w14:paraId="49F822E7" w14:textId="77777777" w:rsidR="00B140B7" w:rsidRPr="00BA5025" w:rsidRDefault="00B140B7" w:rsidP="00B140B7">
      <w:pPr>
        <w:jc w:val="center"/>
        <w:rPr>
          <w:rFonts w:ascii="Arial" w:hAnsi="Arial" w:cs="Arial"/>
          <w:sz w:val="20"/>
          <w:szCs w:val="24"/>
        </w:rPr>
      </w:pPr>
    </w:p>
    <w:p w14:paraId="4F5FE576" w14:textId="77777777" w:rsidR="00B140B7" w:rsidRPr="00ED01F9" w:rsidRDefault="00B140B7" w:rsidP="00B140B7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ED01F9"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2CF2CF23" w14:textId="0F390506" w:rsidR="00B140B7" w:rsidRPr="00ED01F9" w:rsidRDefault="00B140B7" w:rsidP="00B140B7">
      <w:pPr>
        <w:spacing w:before="80"/>
        <w:jc w:val="center"/>
        <w:rPr>
          <w:rFonts w:ascii="Arial" w:hAnsi="Arial" w:cs="Arial"/>
          <w:sz w:val="22"/>
          <w:szCs w:val="24"/>
        </w:rPr>
      </w:pPr>
      <w:r w:rsidRPr="00ED01F9">
        <w:rPr>
          <w:rFonts w:ascii="Arial" w:hAnsi="Arial" w:cs="Arial"/>
          <w:color w:val="FF0000"/>
          <w:sz w:val="22"/>
          <w:szCs w:val="24"/>
        </w:rPr>
        <w:t>Nome do</w:t>
      </w:r>
      <w:r w:rsidR="002D6280">
        <w:rPr>
          <w:rFonts w:ascii="Arial" w:hAnsi="Arial" w:cs="Arial"/>
          <w:color w:val="FF0000"/>
          <w:sz w:val="22"/>
          <w:szCs w:val="24"/>
        </w:rPr>
        <w:t>(a)</w:t>
      </w:r>
      <w:r w:rsidRPr="00ED01F9">
        <w:rPr>
          <w:rFonts w:ascii="Arial" w:hAnsi="Arial" w:cs="Arial"/>
          <w:color w:val="FF0000"/>
          <w:sz w:val="22"/>
          <w:szCs w:val="24"/>
        </w:rPr>
        <w:t xml:space="preserve"> Presidente</w:t>
      </w:r>
    </w:p>
    <w:p w14:paraId="7A01416F" w14:textId="77777777" w:rsidR="00B140B7" w:rsidRPr="00ED01F9" w:rsidRDefault="00B140B7" w:rsidP="00B140B7">
      <w:pPr>
        <w:jc w:val="center"/>
        <w:rPr>
          <w:rFonts w:ascii="Arial" w:hAnsi="Arial" w:cs="Arial"/>
          <w:sz w:val="22"/>
          <w:szCs w:val="24"/>
        </w:rPr>
      </w:pPr>
      <w:r w:rsidRPr="00ED01F9">
        <w:rPr>
          <w:rFonts w:ascii="Arial" w:hAnsi="Arial" w:cs="Arial"/>
          <w:sz w:val="22"/>
          <w:szCs w:val="24"/>
        </w:rPr>
        <w:t>Presidente</w:t>
      </w:r>
    </w:p>
    <w:p w14:paraId="1D3849B8" w14:textId="77777777" w:rsidR="00C03D56" w:rsidRPr="00593C56" w:rsidRDefault="00C03D56" w:rsidP="00B140B7">
      <w:pPr>
        <w:pStyle w:val="Ttulo"/>
        <w:rPr>
          <w:rFonts w:ascii="Arial" w:hAnsi="Arial" w:cs="Arial"/>
          <w:sz w:val="22"/>
          <w:szCs w:val="22"/>
        </w:rPr>
      </w:pPr>
    </w:p>
    <w:sectPr w:rsidR="00C03D56" w:rsidRPr="00593C56" w:rsidSect="001D4BE8">
      <w:headerReference w:type="default" r:id="rId6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7B85" w14:textId="77777777" w:rsidR="00D8120D" w:rsidRDefault="00D8120D">
      <w:r>
        <w:separator/>
      </w:r>
    </w:p>
  </w:endnote>
  <w:endnote w:type="continuationSeparator" w:id="0">
    <w:p w14:paraId="431F0D76" w14:textId="77777777" w:rsidR="00D8120D" w:rsidRDefault="00D8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D1D5" w14:textId="77777777" w:rsidR="00D8120D" w:rsidRDefault="00D8120D">
      <w:r>
        <w:separator/>
      </w:r>
    </w:p>
  </w:footnote>
  <w:footnote w:type="continuationSeparator" w:id="0">
    <w:p w14:paraId="27B4B159" w14:textId="77777777" w:rsidR="00D8120D" w:rsidRDefault="00D8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38"/>
      <w:gridCol w:w="6508"/>
    </w:tblGrid>
    <w:tr w:rsidR="002D6280" w14:paraId="5BD90C6A" w14:textId="77777777" w:rsidTr="00990533">
      <w:trPr>
        <w:trHeight w:val="1001"/>
      </w:trPr>
      <w:tc>
        <w:tcPr>
          <w:tcW w:w="1702" w:type="dxa"/>
        </w:tcPr>
        <w:p w14:paraId="1BBF71C7" w14:textId="77777777" w:rsidR="002D6280" w:rsidRDefault="002D6280" w:rsidP="002D6280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30BE1A25" wp14:editId="07FDDCE7">
                <wp:extent cx="1093960" cy="876300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009" cy="88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7C98C4" w14:textId="77777777" w:rsidR="002D6280" w:rsidRDefault="002D6280" w:rsidP="002D6280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38FD56E5" w14:textId="4A41F337" w:rsidR="002D6280" w:rsidRPr="002761D9" w:rsidRDefault="002D6280" w:rsidP="002D6280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0C62FA5D" wp14:editId="2B67DACF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086975589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CFD52BD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69FB51CD" w14:textId="77777777" w:rsidR="002D6280" w:rsidRPr="002761D9" w:rsidRDefault="002D6280" w:rsidP="002D6280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697E11AB" w14:textId="77777777" w:rsidR="002D6280" w:rsidRPr="002761D9" w:rsidRDefault="002D6280" w:rsidP="002D6280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2478B20D" w14:textId="77777777" w:rsidR="002D6280" w:rsidRPr="002761D9" w:rsidRDefault="002D6280" w:rsidP="002D6280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455369E6" w14:textId="77777777" w:rsidR="002D6280" w:rsidRPr="002761D9" w:rsidRDefault="002D6280" w:rsidP="002D6280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C1279D8" w14:textId="77777777" w:rsidR="002D6280" w:rsidRDefault="002D6280" w:rsidP="002D6280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</w:tbl>
  <w:p w14:paraId="559721FD" w14:textId="77777777" w:rsidR="00555794" w:rsidRPr="002D6280" w:rsidRDefault="00555794" w:rsidP="002D62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A1E47"/>
    <w:rsid w:val="000A700F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2D6280"/>
    <w:rsid w:val="003001A3"/>
    <w:rsid w:val="0031384D"/>
    <w:rsid w:val="00332231"/>
    <w:rsid w:val="00363AE3"/>
    <w:rsid w:val="003655D4"/>
    <w:rsid w:val="003C63B4"/>
    <w:rsid w:val="003D107B"/>
    <w:rsid w:val="003D2085"/>
    <w:rsid w:val="0040515D"/>
    <w:rsid w:val="004156BF"/>
    <w:rsid w:val="004178D6"/>
    <w:rsid w:val="004227A9"/>
    <w:rsid w:val="0042455F"/>
    <w:rsid w:val="004344B5"/>
    <w:rsid w:val="00455476"/>
    <w:rsid w:val="00457AC5"/>
    <w:rsid w:val="00470E27"/>
    <w:rsid w:val="004A516E"/>
    <w:rsid w:val="004B7D10"/>
    <w:rsid w:val="004C0243"/>
    <w:rsid w:val="004F4B86"/>
    <w:rsid w:val="004F5E4A"/>
    <w:rsid w:val="00531684"/>
    <w:rsid w:val="00555794"/>
    <w:rsid w:val="00581753"/>
    <w:rsid w:val="0058509F"/>
    <w:rsid w:val="00587143"/>
    <w:rsid w:val="00593C56"/>
    <w:rsid w:val="00595858"/>
    <w:rsid w:val="005974DE"/>
    <w:rsid w:val="005E7C75"/>
    <w:rsid w:val="00600A91"/>
    <w:rsid w:val="0062798B"/>
    <w:rsid w:val="00630F8D"/>
    <w:rsid w:val="00655984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2320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3364"/>
    <w:rsid w:val="00AA5E91"/>
    <w:rsid w:val="00AB034B"/>
    <w:rsid w:val="00AB1496"/>
    <w:rsid w:val="00AD0B6D"/>
    <w:rsid w:val="00B02D59"/>
    <w:rsid w:val="00B02E18"/>
    <w:rsid w:val="00B140B7"/>
    <w:rsid w:val="00B154CE"/>
    <w:rsid w:val="00B567EA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531F4"/>
    <w:rsid w:val="00C63181"/>
    <w:rsid w:val="00C923DB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5347D"/>
    <w:rsid w:val="00D8120D"/>
    <w:rsid w:val="00D95355"/>
    <w:rsid w:val="00E4019E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28D0C"/>
  <w15:docId w15:val="{9725A525-310D-4F27-8F23-57397D2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paragraph" w:styleId="Ttulo">
    <w:name w:val="Title"/>
    <w:basedOn w:val="Normal"/>
    <w:link w:val="TtuloChar"/>
    <w:qFormat/>
    <w:rsid w:val="0065598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55984"/>
    <w:rPr>
      <w:b/>
      <w:bCs/>
      <w:sz w:val="24"/>
      <w:szCs w:val="24"/>
    </w:rPr>
  </w:style>
  <w:style w:type="table" w:styleId="Tabelacomgrade">
    <w:name w:val="Table Grid"/>
    <w:basedOn w:val="Tabelanormal"/>
    <w:rsid w:val="002D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7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cp:lastModifiedBy>Maurício Pugas</cp:lastModifiedBy>
  <cp:revision>2</cp:revision>
  <cp:lastPrinted>2010-10-14T18:07:00Z</cp:lastPrinted>
  <dcterms:created xsi:type="dcterms:W3CDTF">2023-08-28T19:07:00Z</dcterms:created>
  <dcterms:modified xsi:type="dcterms:W3CDTF">2023-08-28T19:07:00Z</dcterms:modified>
</cp:coreProperties>
</file>